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54AB8CB4" w14:textId="295298F5" w:rsidR="008151A3" w:rsidRPr="009A2800" w:rsidRDefault="00482EEA" w:rsidP="00482EEA">
      <w:pPr>
        <w:spacing w:line="276" w:lineRule="auto"/>
        <w:jc w:val="center"/>
        <w:rPr>
          <w:b/>
          <w:sz w:val="32"/>
        </w:rPr>
      </w:pPr>
      <w:r>
        <w:rPr>
          <w:b/>
          <w:sz w:val="32"/>
        </w:rPr>
        <w:t xml:space="preserve">WHEATHILL TOURING PARK </w:t>
      </w:r>
      <w:r w:rsidR="009A2800">
        <w:rPr>
          <w:b/>
          <w:sz w:val="32"/>
        </w:rPr>
        <w:t xml:space="preserve">NAMED AA </w:t>
      </w:r>
      <w:r>
        <w:rPr>
          <w:b/>
          <w:sz w:val="32"/>
        </w:rPr>
        <w:t xml:space="preserve">MOST IMPROVED CAMPSITE </w:t>
      </w:r>
      <w:r w:rsidR="00AC76A3">
        <w:rPr>
          <w:b/>
          <w:sz w:val="32"/>
        </w:rPr>
        <w:t>OF THE YEAR</w:t>
      </w:r>
    </w:p>
    <w:p w14:paraId="5441AFD4" w14:textId="30709CDA" w:rsidR="00CA0551" w:rsidRDefault="00CA0551" w:rsidP="00032F7A">
      <w:pPr>
        <w:spacing w:line="276" w:lineRule="auto"/>
        <w:jc w:val="center"/>
      </w:pPr>
    </w:p>
    <w:p w14:paraId="77033B11" w14:textId="1C45EC70"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w:t>
      </w:r>
      <w:r w:rsidR="00B04422">
        <w:t xml:space="preserve"> Wheathill Touring </w:t>
      </w:r>
      <w:r w:rsidR="005062A6">
        <w:t>Park</w:t>
      </w:r>
      <w:r w:rsidR="00627241">
        <w:t xml:space="preserve"> in Wheathill, Shrop</w:t>
      </w:r>
      <w:r w:rsidR="005808D9">
        <w:t>shire</w:t>
      </w:r>
      <w:r w:rsidR="009A2800">
        <w:t>,</w:t>
      </w:r>
      <w:r w:rsidR="009B3F3A">
        <w:t xml:space="preserve"> winners of AA </w:t>
      </w:r>
      <w:r w:rsidR="005062A6">
        <w:t>Most Improved Campsite</w:t>
      </w:r>
      <w:r w:rsidR="00B60D79">
        <w:t xml:space="preserve"> of the Year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44C8A495" w14:textId="41DE0BD2" w:rsidR="00127BE0" w:rsidRDefault="00870F16" w:rsidP="00E6682A">
      <w:pPr>
        <w:widowControl w:val="0"/>
        <w:autoSpaceDE w:val="0"/>
        <w:autoSpaceDN w:val="0"/>
        <w:adjustRightInd w:val="0"/>
        <w:spacing w:after="240" w:line="276" w:lineRule="auto"/>
      </w:pPr>
      <w:r w:rsidRPr="00870F16">
        <w:t>Situated on a gently sloping hillside from which the stunning country views are notable, this adults-only touring park opened in 2013, and owners Lee and Sue Partridge have continued to invest year on year to enhance the customer experience. All the fully serviced pitches are level, well-spaced extra-large hardstandings and mature planting ensures optimum privacy. Between 2014 and 2016, existing pitches were further improved and a superb dog wash was installed at the side of the stylish amenities block. The block itself benefits from excellent fixtures and fittings and good privacy options. In 2017 the park was extended following the redevelopment of an adjoining field which added 15 further excellent fully serviced pitches and an additional top-notch amenities block. All inner roadways were then resurfaced to an excellent standard to ensure good access and ease of use, and a major planting programme was also undertaken introducing a wide variety of indigenous species; this is not only visually pleasing but also acts as a magnet for wildlife. Secure caravan and motorhome storage has also been created. The adjacent Three Horseshoes country pub, under the same ownership, serves locally sourced food and a good selection of ales and wine</w:t>
      </w:r>
      <w:r>
        <w:t>.</w:t>
      </w:r>
    </w:p>
    <w:p w14:paraId="37CDB22E" w14:textId="57957B9D" w:rsidR="004F7BAD" w:rsidRDefault="004F7BAD"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2B4888B6" wp14:editId="16A9EE2E">
            <wp:simplePos x="0" y="0"/>
            <wp:positionH relativeFrom="column">
              <wp:posOffset>1155093</wp:posOffset>
            </wp:positionH>
            <wp:positionV relativeFrom="paragraph">
              <wp:posOffset>0</wp:posOffset>
            </wp:positionV>
            <wp:extent cx="3648710" cy="2736215"/>
            <wp:effectExtent l="0" t="0" r="889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athill 1.tif"/>
                    <pic:cNvPicPr/>
                  </pic:nvPicPr>
                  <pic:blipFill>
                    <a:blip r:embed="rId7">
                      <a:extLst>
                        <a:ext uri="{28A0092B-C50C-407E-A947-70E740481C1C}">
                          <a14:useLocalDpi xmlns:a14="http://schemas.microsoft.com/office/drawing/2010/main" val="0"/>
                        </a:ext>
                      </a:extLst>
                    </a:blip>
                    <a:stretch>
                      <a:fillRect/>
                    </a:stretch>
                  </pic:blipFill>
                  <pic:spPr>
                    <a:xfrm>
                      <a:off x="0" y="0"/>
                      <a:ext cx="3648710" cy="2736215"/>
                    </a:xfrm>
                    <a:prstGeom prst="rect">
                      <a:avLst/>
                    </a:prstGeom>
                  </pic:spPr>
                </pic:pic>
              </a:graphicData>
            </a:graphic>
            <wp14:sizeRelH relativeFrom="page">
              <wp14:pctWidth>0</wp14:pctWidth>
            </wp14:sizeRelH>
            <wp14:sizeRelV relativeFrom="page">
              <wp14:pctHeight>0</wp14:pctHeight>
            </wp14:sizeRelV>
          </wp:anchor>
        </w:drawing>
      </w:r>
    </w:p>
    <w:p w14:paraId="1691375F" w14:textId="01E4CBD2"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164B2375" w14:textId="77777777" w:rsidR="00984AC0" w:rsidRPr="00CA0551" w:rsidRDefault="00984AC0" w:rsidP="00984AC0">
      <w:pPr>
        <w:spacing w:line="276" w:lineRule="auto"/>
        <w:rPr>
          <w:b/>
          <w:u w:val="single"/>
        </w:rPr>
      </w:pPr>
      <w:r w:rsidRPr="00CA0551">
        <w:rPr>
          <w:b/>
          <w:u w:val="single"/>
        </w:rPr>
        <w:t>AA CAMPSITE OF THE YEAR 2018</w:t>
      </w:r>
    </w:p>
    <w:p w14:paraId="5B9C09AE" w14:textId="77777777" w:rsidR="00984AC0" w:rsidRPr="003D1975" w:rsidRDefault="00984AC0" w:rsidP="00984AC0">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0C2C51AC" w14:textId="77777777" w:rsidR="00984AC0" w:rsidRPr="003D1975" w:rsidRDefault="00984AC0" w:rsidP="00984AC0">
      <w:pPr>
        <w:spacing w:line="276" w:lineRule="auto"/>
      </w:pPr>
      <w:r w:rsidRPr="003D1975">
        <w:rPr>
          <w:b/>
        </w:rPr>
        <w:t>SCOTLAND</w:t>
      </w:r>
      <w:r>
        <w:t xml:space="preserve">: </w:t>
      </w:r>
      <w:hyperlink r:id="rId10" w:history="1">
        <w:r w:rsidRPr="00CE0CAB">
          <w:rPr>
            <w:rStyle w:val="Hyperlink"/>
          </w:rPr>
          <w:t>Trossachs Holiday Park, Aberfoyle, Stirling</w:t>
        </w:r>
      </w:hyperlink>
    </w:p>
    <w:p w14:paraId="1B45F7D2" w14:textId="77777777" w:rsidR="00984AC0" w:rsidRPr="003D1975" w:rsidRDefault="00984AC0" w:rsidP="00984AC0">
      <w:pPr>
        <w:spacing w:line="276" w:lineRule="auto"/>
      </w:pPr>
      <w:r w:rsidRPr="003D1975">
        <w:rPr>
          <w:b/>
        </w:rPr>
        <w:t>WALES</w:t>
      </w:r>
      <w:r>
        <w:t xml:space="preserve">: </w:t>
      </w:r>
      <w:hyperlink r:id="rId11" w:history="1">
        <w:r w:rsidRPr="00CE0CAB">
          <w:rPr>
            <w:rStyle w:val="Hyperlink"/>
          </w:rPr>
          <w:t>Red Kite Touring Park, Llanidloes, Powys</w:t>
        </w:r>
      </w:hyperlink>
    </w:p>
    <w:p w14:paraId="6640FFF0" w14:textId="77777777" w:rsidR="00984AC0" w:rsidRDefault="00984AC0" w:rsidP="00984AC0">
      <w:pPr>
        <w:spacing w:line="276" w:lineRule="auto"/>
      </w:pPr>
    </w:p>
    <w:p w14:paraId="66A7936B" w14:textId="77777777" w:rsidR="00984AC0" w:rsidRPr="00CA0551" w:rsidRDefault="00984AC0" w:rsidP="00984AC0">
      <w:pPr>
        <w:spacing w:line="276" w:lineRule="auto"/>
        <w:rPr>
          <w:b/>
          <w:u w:val="single"/>
        </w:rPr>
      </w:pPr>
      <w:r w:rsidRPr="00CA0551">
        <w:rPr>
          <w:b/>
          <w:u w:val="single"/>
        </w:rPr>
        <w:t>AA REGIONAL CAMPSITES OF THE YEAR 2018</w:t>
      </w:r>
    </w:p>
    <w:p w14:paraId="45CF6C07" w14:textId="77777777" w:rsidR="00984AC0" w:rsidRPr="003D1975" w:rsidRDefault="00984AC0" w:rsidP="00984AC0">
      <w:pPr>
        <w:spacing w:line="276" w:lineRule="auto"/>
      </w:pPr>
      <w:r w:rsidRPr="003D1975">
        <w:rPr>
          <w:b/>
        </w:rPr>
        <w:t>SOUTH WEST</w:t>
      </w:r>
      <w:r>
        <w:t xml:space="preserve">: </w:t>
      </w:r>
      <w:hyperlink r:id="rId12" w:history="1">
        <w:r w:rsidRPr="00CE0CAB">
          <w:rPr>
            <w:rStyle w:val="Hyperlink"/>
          </w:rPr>
          <w:t>Trevalgan Touring Park, St Ives, Cornwall</w:t>
        </w:r>
      </w:hyperlink>
    </w:p>
    <w:p w14:paraId="4170218F" w14:textId="77777777" w:rsidR="00984AC0" w:rsidRPr="003D1975" w:rsidRDefault="00984AC0" w:rsidP="00984AC0">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05C43CB3" w14:textId="77777777" w:rsidR="00984AC0" w:rsidRPr="003D1975" w:rsidRDefault="00984AC0" w:rsidP="00984AC0">
      <w:pPr>
        <w:spacing w:line="276" w:lineRule="auto"/>
      </w:pPr>
      <w:r w:rsidRPr="003D1975">
        <w:rPr>
          <w:b/>
        </w:rPr>
        <w:t>HEART OF ENGLAND</w:t>
      </w:r>
      <w:r>
        <w:t xml:space="preserve">: </w:t>
      </w:r>
      <w:hyperlink r:id="rId14" w:history="1">
        <w:r w:rsidRPr="00CE0CAB">
          <w:rPr>
            <w:rStyle w:val="Hyperlink"/>
          </w:rPr>
          <w:t>Cakes &amp; Ale, Leiston, Suffolk</w:t>
        </w:r>
      </w:hyperlink>
    </w:p>
    <w:p w14:paraId="54595905" w14:textId="77777777" w:rsidR="00984AC0" w:rsidRPr="003D1975" w:rsidRDefault="00984AC0" w:rsidP="00984AC0">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02B9054A" w14:textId="77777777" w:rsidR="00984AC0" w:rsidRPr="003D1975" w:rsidRDefault="00984AC0" w:rsidP="00984AC0">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0F0C8DA6" w14:textId="77777777" w:rsidR="00984AC0" w:rsidRDefault="00984AC0" w:rsidP="00984AC0">
      <w:pPr>
        <w:spacing w:line="276" w:lineRule="auto"/>
      </w:pPr>
    </w:p>
    <w:p w14:paraId="6FA2E1C3" w14:textId="77777777" w:rsidR="00984AC0" w:rsidRDefault="00984AC0" w:rsidP="00984AC0">
      <w:pPr>
        <w:spacing w:line="276" w:lineRule="auto"/>
        <w:rPr>
          <w:b/>
          <w:u w:val="single"/>
        </w:rPr>
      </w:pPr>
      <w:r w:rsidRPr="00F52845">
        <w:rPr>
          <w:b/>
          <w:u w:val="single"/>
        </w:rPr>
        <w:t>HOLIDAY CENTRE OF THE YEAR 2018</w:t>
      </w:r>
    </w:p>
    <w:p w14:paraId="56BBD91E" w14:textId="77777777" w:rsidR="00984AC0" w:rsidRPr="003311E3" w:rsidRDefault="00984AC0" w:rsidP="00984AC0">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7F8547A9" w14:textId="77777777" w:rsidR="00984AC0" w:rsidRDefault="00984AC0" w:rsidP="00984AC0">
      <w:pPr>
        <w:spacing w:line="276" w:lineRule="auto"/>
      </w:pPr>
      <w:r>
        <w:fldChar w:fldCharType="end"/>
      </w:r>
    </w:p>
    <w:p w14:paraId="371B1096" w14:textId="77777777" w:rsidR="00984AC0" w:rsidRPr="00F52845" w:rsidRDefault="00984AC0" w:rsidP="00984AC0">
      <w:pPr>
        <w:spacing w:line="276" w:lineRule="auto"/>
        <w:rPr>
          <w:b/>
          <w:u w:val="single"/>
        </w:rPr>
      </w:pPr>
      <w:r w:rsidRPr="00F52845">
        <w:rPr>
          <w:b/>
          <w:u w:val="single"/>
        </w:rPr>
        <w:t>MOST IMPROVED CAMPSITE OF THE YEAR 2018</w:t>
      </w:r>
    </w:p>
    <w:p w14:paraId="24581D71" w14:textId="77777777" w:rsidR="00984AC0" w:rsidRPr="003311E3" w:rsidRDefault="00984AC0" w:rsidP="00984AC0">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636E2E72" w14:textId="77777777" w:rsidR="00984AC0" w:rsidRDefault="00984AC0" w:rsidP="00984AC0">
      <w:pPr>
        <w:spacing w:line="276" w:lineRule="auto"/>
      </w:pPr>
      <w:r>
        <w:fldChar w:fldCharType="end"/>
      </w:r>
    </w:p>
    <w:p w14:paraId="14F8C6AD" w14:textId="77777777" w:rsidR="00984AC0" w:rsidRDefault="00984AC0" w:rsidP="00984AC0">
      <w:pPr>
        <w:spacing w:line="276" w:lineRule="auto"/>
        <w:rPr>
          <w:b/>
          <w:u w:val="single"/>
        </w:rPr>
      </w:pPr>
      <w:r>
        <w:rPr>
          <w:b/>
          <w:u w:val="single"/>
        </w:rPr>
        <w:t>SMALL CAMPSITE OF THE YEAR</w:t>
      </w:r>
    </w:p>
    <w:p w14:paraId="26EA869C" w14:textId="77777777" w:rsidR="00984AC0" w:rsidRPr="003311E3" w:rsidRDefault="00984AC0" w:rsidP="00984AC0">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0E3AC526" w14:textId="77777777" w:rsidR="00984AC0" w:rsidRDefault="00984AC0" w:rsidP="00984AC0">
      <w:pPr>
        <w:spacing w:line="276" w:lineRule="auto"/>
      </w:pPr>
      <w:r>
        <w:fldChar w:fldCharType="end"/>
      </w:r>
    </w:p>
    <w:p w14:paraId="7FA9F84D" w14:textId="77777777" w:rsidR="00984AC0" w:rsidRDefault="00984AC0" w:rsidP="00984AC0">
      <w:pPr>
        <w:spacing w:line="276" w:lineRule="auto"/>
        <w:rPr>
          <w:b/>
          <w:u w:val="single"/>
        </w:rPr>
      </w:pPr>
      <w:r w:rsidRPr="00F52845">
        <w:rPr>
          <w:b/>
          <w:u w:val="single"/>
        </w:rPr>
        <w:t>GLAMPING SITE OF THE YEAR</w:t>
      </w:r>
    </w:p>
    <w:p w14:paraId="36A79656" w14:textId="77777777" w:rsidR="00984AC0" w:rsidRPr="003311E3" w:rsidRDefault="00984AC0" w:rsidP="00984AC0">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563F3E87" w:rsidR="00BA1601" w:rsidRDefault="00984AC0" w:rsidP="00984AC0">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9B8FB" w14:textId="77777777" w:rsidR="00EE03A4" w:rsidRDefault="00EE03A4" w:rsidP="003F4833">
      <w:r>
        <w:separator/>
      </w:r>
    </w:p>
  </w:endnote>
  <w:endnote w:type="continuationSeparator" w:id="0">
    <w:p w14:paraId="76492FC3" w14:textId="77777777" w:rsidR="00EE03A4" w:rsidRDefault="00EE03A4"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C9397" w14:textId="77777777" w:rsidR="00EE03A4" w:rsidRDefault="00EE03A4" w:rsidP="003F4833">
      <w:r>
        <w:separator/>
      </w:r>
    </w:p>
  </w:footnote>
  <w:footnote w:type="continuationSeparator" w:id="0">
    <w:p w14:paraId="4E3863CC" w14:textId="77777777" w:rsidR="00EE03A4" w:rsidRDefault="00EE03A4"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1038D6"/>
    <w:rsid w:val="00127BE0"/>
    <w:rsid w:val="00192DD5"/>
    <w:rsid w:val="001A75A1"/>
    <w:rsid w:val="00207CF1"/>
    <w:rsid w:val="002862C2"/>
    <w:rsid w:val="002E049F"/>
    <w:rsid w:val="003D1975"/>
    <w:rsid w:val="003E35AB"/>
    <w:rsid w:val="003E3D25"/>
    <w:rsid w:val="003F4833"/>
    <w:rsid w:val="00413F81"/>
    <w:rsid w:val="0042215D"/>
    <w:rsid w:val="00444DDA"/>
    <w:rsid w:val="0046592B"/>
    <w:rsid w:val="00482EEA"/>
    <w:rsid w:val="00496A92"/>
    <w:rsid w:val="004A7155"/>
    <w:rsid w:val="004F7BAD"/>
    <w:rsid w:val="005062A6"/>
    <w:rsid w:val="00507D67"/>
    <w:rsid w:val="00544A45"/>
    <w:rsid w:val="005808D9"/>
    <w:rsid w:val="0059116D"/>
    <w:rsid w:val="005A275E"/>
    <w:rsid w:val="005C6078"/>
    <w:rsid w:val="006029CA"/>
    <w:rsid w:val="00612D4D"/>
    <w:rsid w:val="00627241"/>
    <w:rsid w:val="00661D8B"/>
    <w:rsid w:val="00676F81"/>
    <w:rsid w:val="00682F71"/>
    <w:rsid w:val="006A5BC7"/>
    <w:rsid w:val="006D5EE6"/>
    <w:rsid w:val="00741B03"/>
    <w:rsid w:val="007461FD"/>
    <w:rsid w:val="00750F4C"/>
    <w:rsid w:val="007A56BC"/>
    <w:rsid w:val="007D7036"/>
    <w:rsid w:val="007E7179"/>
    <w:rsid w:val="007F1E61"/>
    <w:rsid w:val="008151A3"/>
    <w:rsid w:val="00856BE6"/>
    <w:rsid w:val="00870481"/>
    <w:rsid w:val="00870F16"/>
    <w:rsid w:val="008840A3"/>
    <w:rsid w:val="00884DF4"/>
    <w:rsid w:val="008E0301"/>
    <w:rsid w:val="008F622B"/>
    <w:rsid w:val="00911B70"/>
    <w:rsid w:val="00927169"/>
    <w:rsid w:val="009335C1"/>
    <w:rsid w:val="00944B30"/>
    <w:rsid w:val="00951CEB"/>
    <w:rsid w:val="00984AC0"/>
    <w:rsid w:val="00990B53"/>
    <w:rsid w:val="00993B3F"/>
    <w:rsid w:val="009A2800"/>
    <w:rsid w:val="009B3F3A"/>
    <w:rsid w:val="00A24B33"/>
    <w:rsid w:val="00A65654"/>
    <w:rsid w:val="00A65E49"/>
    <w:rsid w:val="00AC76A3"/>
    <w:rsid w:val="00AD4132"/>
    <w:rsid w:val="00B04422"/>
    <w:rsid w:val="00B45D3B"/>
    <w:rsid w:val="00B60D79"/>
    <w:rsid w:val="00B874CE"/>
    <w:rsid w:val="00B93608"/>
    <w:rsid w:val="00B97C91"/>
    <w:rsid w:val="00BA1601"/>
    <w:rsid w:val="00BE0CAA"/>
    <w:rsid w:val="00BE7895"/>
    <w:rsid w:val="00C03C34"/>
    <w:rsid w:val="00C16712"/>
    <w:rsid w:val="00C25BB5"/>
    <w:rsid w:val="00C41160"/>
    <w:rsid w:val="00C61F12"/>
    <w:rsid w:val="00CA0551"/>
    <w:rsid w:val="00D3670D"/>
    <w:rsid w:val="00D47CC2"/>
    <w:rsid w:val="00DC3415"/>
    <w:rsid w:val="00DD4798"/>
    <w:rsid w:val="00DF72E3"/>
    <w:rsid w:val="00E6682A"/>
    <w:rsid w:val="00E91FC8"/>
    <w:rsid w:val="00EE03A4"/>
    <w:rsid w:val="00EF4840"/>
    <w:rsid w:val="00F52845"/>
    <w:rsid w:val="00F54E9E"/>
    <w:rsid w:val="00F86A10"/>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tiff"/><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791</Words>
  <Characters>4514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2017-10-30T16:49:00Z</dcterms:created>
  <dcterms:modified xsi:type="dcterms:W3CDTF">2017-11-09T14:42:00Z</dcterms:modified>
</cp:coreProperties>
</file>