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2E6" w:rsidRPr="000F7B91" w:rsidRDefault="001142E6" w:rsidP="009876CB">
      <w:pPr>
        <w:rPr>
          <w:rFonts w:asciiTheme="majorHAnsi" w:hAnsiTheme="majorHAnsi" w:cs="Calibri"/>
          <w:b/>
        </w:rPr>
      </w:pPr>
      <w:bookmarkStart w:id="0" w:name="_Hlk490146695"/>
      <w:bookmarkEnd w:id="0"/>
    </w:p>
    <w:p w:rsidR="00D33BF3" w:rsidRPr="000F7B91" w:rsidRDefault="00D33BF3" w:rsidP="00D137C8">
      <w:pPr>
        <w:jc w:val="center"/>
        <w:rPr>
          <w:rFonts w:asciiTheme="majorHAnsi" w:hAnsiTheme="majorHAnsi" w:cs="Calibri"/>
          <w:b/>
        </w:rPr>
      </w:pPr>
    </w:p>
    <w:p w:rsidR="00FA567A" w:rsidRPr="000F7B91" w:rsidRDefault="00FA567A" w:rsidP="00FA567A">
      <w:pPr>
        <w:jc w:val="center"/>
        <w:rPr>
          <w:rFonts w:asciiTheme="majorHAnsi" w:hAnsiTheme="majorHAnsi" w:cs="Calibri"/>
          <w:b/>
        </w:rPr>
      </w:pPr>
    </w:p>
    <w:p w:rsidR="009D41D0" w:rsidRPr="000F7B91" w:rsidRDefault="009D41D0" w:rsidP="009D41D0">
      <w:pPr>
        <w:rPr>
          <w:rFonts w:asciiTheme="majorHAnsi" w:hAnsiTheme="majorHAnsi" w:cs="Calibri"/>
          <w:b/>
          <w:sz w:val="36"/>
        </w:rPr>
      </w:pPr>
    </w:p>
    <w:p w:rsidR="00FA567A" w:rsidRPr="000F7B91" w:rsidRDefault="00EC1928" w:rsidP="009D41D0">
      <w:pPr>
        <w:rPr>
          <w:rFonts w:ascii="Arial" w:hAnsi="Arial" w:cs="Arial"/>
          <w:b/>
          <w:szCs w:val="28"/>
        </w:rPr>
      </w:pPr>
      <w:r w:rsidRPr="000F7B91">
        <w:rPr>
          <w:rFonts w:ascii="Arial" w:hAnsi="Arial" w:cs="Arial"/>
          <w:b/>
          <w:szCs w:val="28"/>
        </w:rPr>
        <w:t>PRESS RELEASE</w:t>
      </w:r>
    </w:p>
    <w:p w:rsidR="00736E9A" w:rsidRPr="000F7B91" w:rsidRDefault="00AD79E3" w:rsidP="009D41D0">
      <w:pPr>
        <w:jc w:val="both"/>
        <w:rPr>
          <w:rFonts w:ascii="Arial" w:hAnsi="Arial" w:cs="Arial"/>
          <w:b/>
          <w:szCs w:val="28"/>
        </w:rPr>
      </w:pPr>
      <w:r>
        <w:rPr>
          <w:rFonts w:ascii="Arial" w:hAnsi="Arial" w:cs="Arial"/>
          <w:b/>
          <w:szCs w:val="28"/>
        </w:rPr>
        <w:t>Strictly embargoed until 26</w:t>
      </w:r>
      <w:r w:rsidR="00D84AA6" w:rsidRPr="000F7B91">
        <w:rPr>
          <w:rFonts w:ascii="Arial" w:hAnsi="Arial" w:cs="Arial"/>
          <w:b/>
          <w:szCs w:val="28"/>
        </w:rPr>
        <w:t xml:space="preserve"> September 2017</w:t>
      </w:r>
      <w:r>
        <w:rPr>
          <w:rFonts w:ascii="Arial" w:hAnsi="Arial" w:cs="Arial"/>
          <w:b/>
          <w:szCs w:val="28"/>
        </w:rPr>
        <w:t xml:space="preserve"> at 00:0</w:t>
      </w:r>
      <w:r w:rsidR="00D94929">
        <w:rPr>
          <w:rFonts w:ascii="Arial" w:hAnsi="Arial" w:cs="Arial"/>
          <w:b/>
          <w:szCs w:val="28"/>
        </w:rPr>
        <w:t>1</w:t>
      </w:r>
    </w:p>
    <w:p w:rsidR="009D41D0" w:rsidRPr="000F7B91" w:rsidRDefault="009D41D0" w:rsidP="009D41D0">
      <w:pPr>
        <w:rPr>
          <w:rFonts w:ascii="Arial" w:hAnsi="Arial" w:cs="Arial"/>
          <w:b/>
          <w:sz w:val="32"/>
          <w:szCs w:val="32"/>
        </w:rPr>
      </w:pPr>
    </w:p>
    <w:p w:rsidR="00D84AA6" w:rsidRPr="000F7B91" w:rsidRDefault="00D84AA6" w:rsidP="00AD5329">
      <w:pPr>
        <w:jc w:val="center"/>
        <w:rPr>
          <w:rFonts w:ascii="Arial" w:hAnsi="Arial" w:cs="Arial"/>
          <w:b/>
          <w:sz w:val="36"/>
          <w:szCs w:val="32"/>
        </w:rPr>
      </w:pPr>
      <w:r w:rsidRPr="000F7B91">
        <w:rPr>
          <w:rFonts w:ascii="Arial" w:hAnsi="Arial" w:cs="Arial"/>
          <w:b/>
          <w:sz w:val="36"/>
          <w:szCs w:val="32"/>
        </w:rPr>
        <w:t xml:space="preserve">THE </w:t>
      </w:r>
      <w:r w:rsidR="000F7B91" w:rsidRPr="000F7B91">
        <w:rPr>
          <w:rFonts w:ascii="Arial" w:hAnsi="Arial" w:cs="Arial"/>
          <w:b/>
          <w:sz w:val="36"/>
          <w:szCs w:val="32"/>
        </w:rPr>
        <w:t>TWR Y FELIN</w:t>
      </w:r>
      <w:r w:rsidR="00AD5329" w:rsidRPr="000F7B91">
        <w:rPr>
          <w:rFonts w:ascii="Arial" w:hAnsi="Arial" w:cs="Arial"/>
          <w:b/>
          <w:sz w:val="36"/>
          <w:szCs w:val="32"/>
        </w:rPr>
        <w:t xml:space="preserve"> </w:t>
      </w:r>
      <w:r w:rsidRPr="000F7B91">
        <w:rPr>
          <w:rFonts w:ascii="Arial" w:hAnsi="Arial" w:cs="Arial"/>
          <w:b/>
          <w:sz w:val="36"/>
          <w:szCs w:val="32"/>
        </w:rPr>
        <w:t>CROWNED</w:t>
      </w:r>
    </w:p>
    <w:p w:rsidR="00630A3D" w:rsidRPr="000F7B91" w:rsidRDefault="00D84AA6" w:rsidP="00D84AA6">
      <w:pPr>
        <w:jc w:val="center"/>
        <w:rPr>
          <w:rFonts w:ascii="Arial" w:hAnsi="Arial" w:cs="Arial"/>
          <w:b/>
          <w:sz w:val="36"/>
          <w:szCs w:val="32"/>
        </w:rPr>
      </w:pPr>
      <w:r w:rsidRPr="000F7B91">
        <w:rPr>
          <w:rFonts w:ascii="Arial" w:hAnsi="Arial" w:cs="Arial"/>
          <w:b/>
          <w:sz w:val="36"/>
          <w:szCs w:val="32"/>
        </w:rPr>
        <w:t xml:space="preserve">AA HOTEL OF THE YEAR </w:t>
      </w:r>
      <w:r w:rsidR="000F7B91" w:rsidRPr="000F7B91">
        <w:rPr>
          <w:rFonts w:ascii="Arial" w:hAnsi="Arial" w:cs="Arial"/>
          <w:b/>
          <w:sz w:val="36"/>
          <w:szCs w:val="32"/>
        </w:rPr>
        <w:t>WALES</w:t>
      </w:r>
      <w:r w:rsidR="00AD5329" w:rsidRPr="000F7B91">
        <w:rPr>
          <w:rFonts w:ascii="Arial" w:hAnsi="Arial" w:cs="Arial"/>
          <w:b/>
          <w:sz w:val="36"/>
          <w:szCs w:val="32"/>
        </w:rPr>
        <w:t xml:space="preserve"> </w:t>
      </w:r>
      <w:r w:rsidRPr="000F7B91">
        <w:rPr>
          <w:rFonts w:ascii="Arial" w:hAnsi="Arial" w:cs="Arial"/>
          <w:b/>
          <w:sz w:val="36"/>
          <w:szCs w:val="32"/>
        </w:rPr>
        <w:t>2017</w:t>
      </w:r>
    </w:p>
    <w:p w:rsidR="000F7B91" w:rsidRPr="000F7B91" w:rsidRDefault="000F7B91" w:rsidP="000F7B91">
      <w:pPr>
        <w:rPr>
          <w:rFonts w:ascii="Cambria" w:hAnsi="Cambria" w:cs="Calibri"/>
          <w:szCs w:val="28"/>
        </w:rPr>
      </w:pPr>
      <w:r w:rsidRPr="000F7B91">
        <w:rPr>
          <w:rFonts w:ascii="Arial" w:hAnsi="Arial" w:cs="Arial"/>
          <w:noProof/>
          <w:sz w:val="21"/>
          <w:szCs w:val="21"/>
          <w:lang w:val="en"/>
        </w:rPr>
        <w:drawing>
          <wp:anchor distT="0" distB="0" distL="114300" distR="114300" simplePos="0" relativeHeight="251663360" behindDoc="0" locked="0" layoutInCell="1" allowOverlap="1" wp14:anchorId="710F3C4A" wp14:editId="7088E854">
            <wp:simplePos x="0" y="0"/>
            <wp:positionH relativeFrom="margin">
              <wp:posOffset>138023</wp:posOffset>
            </wp:positionH>
            <wp:positionV relativeFrom="paragraph">
              <wp:posOffset>227965</wp:posOffset>
            </wp:positionV>
            <wp:extent cx="2505075" cy="1598984"/>
            <wp:effectExtent l="0" t="0" r="0" b="1270"/>
            <wp:wrapTopAndBottom/>
            <wp:docPr id="18" name="Picture 18" descr="Oriel Lounge, Twr y Felin Hotel, St Dvaids, Pembroke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iel Lounge, Twr y Felin Hotel, St Dvaids, Pembrokeshi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1598984"/>
                    </a:xfrm>
                    <a:prstGeom prst="rect">
                      <a:avLst/>
                    </a:prstGeom>
                    <a:noFill/>
                    <a:ln>
                      <a:noFill/>
                    </a:ln>
                  </pic:spPr>
                </pic:pic>
              </a:graphicData>
            </a:graphic>
          </wp:anchor>
        </w:drawing>
      </w:r>
      <w:r w:rsidRPr="000F7B91">
        <w:rPr>
          <w:rFonts w:ascii="Arial" w:hAnsi="Arial" w:cs="Arial"/>
          <w:noProof/>
          <w:sz w:val="21"/>
          <w:szCs w:val="21"/>
          <w:lang w:val="en"/>
        </w:rPr>
        <w:drawing>
          <wp:anchor distT="0" distB="0" distL="114300" distR="114300" simplePos="0" relativeHeight="251664384" behindDoc="0" locked="0" layoutInCell="1" allowOverlap="1" wp14:anchorId="4F45CBAF" wp14:editId="43A3EB70">
            <wp:simplePos x="0" y="0"/>
            <wp:positionH relativeFrom="column">
              <wp:posOffset>3070728</wp:posOffset>
            </wp:positionH>
            <wp:positionV relativeFrom="paragraph">
              <wp:posOffset>229870</wp:posOffset>
            </wp:positionV>
            <wp:extent cx="2505075" cy="1598930"/>
            <wp:effectExtent l="0" t="0" r="9525" b="1270"/>
            <wp:wrapTopAndBottom/>
            <wp:docPr id="19" name="Picture 19" descr="Twr y Felin Hotel, St Dvaids, Pembroke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r y Felin Hotel, St Dvaids, Pembrokeshi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B91" w:rsidRPr="000F7B91" w:rsidRDefault="000F7B91" w:rsidP="00D84AA6">
      <w:pPr>
        <w:jc w:val="center"/>
        <w:rPr>
          <w:rFonts w:ascii="Arial" w:hAnsi="Arial" w:cs="Arial"/>
          <w:b/>
          <w:sz w:val="36"/>
          <w:szCs w:val="32"/>
        </w:rPr>
      </w:pPr>
    </w:p>
    <w:p w:rsidR="00D84AA6" w:rsidRPr="000F7B91" w:rsidRDefault="00D84AA6" w:rsidP="00D84AA6">
      <w:pPr>
        <w:jc w:val="center"/>
        <w:rPr>
          <w:rFonts w:ascii="Arial" w:hAnsi="Arial" w:cs="Arial"/>
        </w:rPr>
      </w:pPr>
    </w:p>
    <w:p w:rsidR="00D84AA6" w:rsidRPr="00FC371E" w:rsidRDefault="000F7B91" w:rsidP="00AD5329">
      <w:pPr>
        <w:rPr>
          <w:rFonts w:ascii="Arial" w:hAnsi="Arial" w:cs="Arial"/>
          <w:b/>
          <w:sz w:val="20"/>
          <w:szCs w:val="20"/>
        </w:rPr>
      </w:pPr>
      <w:r w:rsidRPr="00FC371E">
        <w:rPr>
          <w:rFonts w:ascii="Arial" w:hAnsi="Arial" w:cs="Arial"/>
          <w:b/>
          <w:sz w:val="20"/>
          <w:szCs w:val="20"/>
        </w:rPr>
        <w:t>Twr Y Felin</w:t>
      </w:r>
      <w:r w:rsidR="00E966B0" w:rsidRPr="00FC371E">
        <w:rPr>
          <w:rFonts w:ascii="Arial" w:hAnsi="Arial" w:cs="Arial"/>
          <w:sz w:val="20"/>
          <w:szCs w:val="20"/>
        </w:rPr>
        <w:t xml:space="preserve"> </w:t>
      </w:r>
      <w:r w:rsidR="00AD79E3" w:rsidRPr="00FC371E">
        <w:rPr>
          <w:rFonts w:ascii="Arial" w:hAnsi="Arial" w:cs="Arial"/>
          <w:sz w:val="20"/>
          <w:szCs w:val="20"/>
        </w:rPr>
        <w:t>was last night (September 25</w:t>
      </w:r>
      <w:r w:rsidR="00924E9B" w:rsidRPr="00FC371E">
        <w:rPr>
          <w:rFonts w:ascii="Arial" w:hAnsi="Arial" w:cs="Arial"/>
          <w:sz w:val="20"/>
          <w:szCs w:val="20"/>
        </w:rPr>
        <w:t xml:space="preserve">) </w:t>
      </w:r>
      <w:r w:rsidR="00D84AA6" w:rsidRPr="00FC371E">
        <w:rPr>
          <w:rFonts w:ascii="Arial" w:hAnsi="Arial" w:cs="Arial"/>
          <w:sz w:val="20"/>
          <w:szCs w:val="20"/>
        </w:rPr>
        <w:t xml:space="preserve">named the Hotel of the Year </w:t>
      </w:r>
      <w:r w:rsidR="00AD5329" w:rsidRPr="00FC371E">
        <w:rPr>
          <w:rFonts w:ascii="Arial" w:hAnsi="Arial" w:cs="Arial"/>
          <w:sz w:val="20"/>
          <w:szCs w:val="20"/>
        </w:rPr>
        <w:t xml:space="preserve">– </w:t>
      </w:r>
      <w:r w:rsidRPr="00FC371E">
        <w:rPr>
          <w:rFonts w:ascii="Arial" w:hAnsi="Arial" w:cs="Arial"/>
          <w:sz w:val="20"/>
          <w:szCs w:val="20"/>
        </w:rPr>
        <w:t>Wales</w:t>
      </w:r>
      <w:r w:rsidR="00AD5329" w:rsidRPr="00FC371E">
        <w:rPr>
          <w:rFonts w:ascii="Arial" w:hAnsi="Arial" w:cs="Arial"/>
          <w:sz w:val="20"/>
          <w:szCs w:val="20"/>
        </w:rPr>
        <w:t xml:space="preserve"> </w:t>
      </w:r>
      <w:r w:rsidR="00D84AA6" w:rsidRPr="00FC371E">
        <w:rPr>
          <w:rFonts w:ascii="Arial" w:hAnsi="Arial" w:cs="Arial"/>
          <w:sz w:val="20"/>
          <w:szCs w:val="20"/>
        </w:rPr>
        <w:t>2017 at</w:t>
      </w:r>
      <w:r w:rsidR="00924E9B" w:rsidRPr="00FC371E">
        <w:rPr>
          <w:rFonts w:ascii="Arial" w:hAnsi="Arial" w:cs="Arial"/>
          <w:sz w:val="20"/>
          <w:szCs w:val="20"/>
        </w:rPr>
        <w:t xml:space="preserve"> the AA Hospitality Awards.</w:t>
      </w:r>
    </w:p>
    <w:p w:rsidR="00924E9B" w:rsidRPr="00FC371E" w:rsidRDefault="00924E9B" w:rsidP="00D84AA6">
      <w:pPr>
        <w:spacing w:line="276" w:lineRule="auto"/>
        <w:rPr>
          <w:rFonts w:ascii="Arial" w:hAnsi="Arial" w:cs="Arial"/>
          <w:sz w:val="20"/>
          <w:szCs w:val="20"/>
        </w:rPr>
      </w:pPr>
    </w:p>
    <w:p w:rsidR="00135049" w:rsidRPr="00FC371E" w:rsidRDefault="00924E9B" w:rsidP="00135049">
      <w:pPr>
        <w:spacing w:line="276" w:lineRule="auto"/>
        <w:jc w:val="both"/>
        <w:rPr>
          <w:rFonts w:ascii="Arial" w:hAnsi="Arial" w:cs="Arial"/>
          <w:sz w:val="20"/>
          <w:szCs w:val="20"/>
          <w:lang w:val="en-US"/>
        </w:rPr>
      </w:pPr>
      <w:r w:rsidRPr="00FC371E">
        <w:rPr>
          <w:rFonts w:ascii="Arial" w:hAnsi="Arial" w:cs="Arial"/>
          <w:sz w:val="20"/>
          <w:szCs w:val="20"/>
          <w:lang w:val="en-US"/>
        </w:rPr>
        <w:t xml:space="preserve">Now in its </w:t>
      </w:r>
      <w:r w:rsidR="003712D1" w:rsidRPr="00FC371E">
        <w:rPr>
          <w:rFonts w:ascii="Arial" w:hAnsi="Arial" w:cs="Arial"/>
          <w:sz w:val="20"/>
          <w:szCs w:val="20"/>
          <w:lang w:val="en-US"/>
        </w:rPr>
        <w:t>20th</w:t>
      </w:r>
      <w:r w:rsidRPr="00FC371E">
        <w:rPr>
          <w:rFonts w:ascii="Arial" w:hAnsi="Arial" w:cs="Arial"/>
          <w:sz w:val="20"/>
          <w:szCs w:val="20"/>
          <w:lang w:val="en-US"/>
        </w:rPr>
        <w:t xml:space="preserve"> year, the glittering awards ceremony at the Grosveno</w:t>
      </w:r>
      <w:r w:rsidR="00F03EB7" w:rsidRPr="00FC371E">
        <w:rPr>
          <w:rFonts w:ascii="Arial" w:hAnsi="Arial" w:cs="Arial"/>
          <w:sz w:val="20"/>
          <w:szCs w:val="20"/>
          <w:lang w:val="en-US"/>
        </w:rPr>
        <w:t>r House Hotel celebrates the UK</w:t>
      </w:r>
      <w:r w:rsidRPr="00FC371E">
        <w:rPr>
          <w:rFonts w:ascii="Arial" w:hAnsi="Arial" w:cs="Arial"/>
          <w:sz w:val="20"/>
          <w:szCs w:val="20"/>
          <w:lang w:val="en-US"/>
        </w:rPr>
        <w:t xml:space="preserve">’s top hotels, restaurants, and pubs and the people behind them. </w:t>
      </w:r>
      <w:r w:rsidR="0040026C">
        <w:rPr>
          <w:rFonts w:ascii="Arial" w:hAnsi="Arial" w:cs="Arial"/>
          <w:sz w:val="20"/>
          <w:szCs w:val="20"/>
          <w:lang w:val="en-US"/>
        </w:rPr>
        <w:t xml:space="preserve">It also marks the release of the 2018 editions of the AA’s range of lifestyle guides; the AA Hotel Guide and AA Best Restaurants </w:t>
      </w:r>
      <w:proofErr w:type="gramStart"/>
      <w:r w:rsidR="0040026C">
        <w:rPr>
          <w:rFonts w:ascii="Arial" w:hAnsi="Arial" w:cs="Arial"/>
          <w:sz w:val="20"/>
          <w:szCs w:val="20"/>
          <w:lang w:val="en-US"/>
        </w:rPr>
        <w:t xml:space="preserve">Guide.  </w:t>
      </w:r>
      <w:bookmarkStart w:id="1" w:name="_GoBack"/>
      <w:bookmarkEnd w:id="1"/>
      <w:r w:rsidR="00A960B7" w:rsidRPr="00FC371E">
        <w:rPr>
          <w:rFonts w:ascii="Arial" w:hAnsi="Arial" w:cs="Arial"/>
          <w:sz w:val="20"/>
          <w:szCs w:val="20"/>
          <w:lang w:val="en-US"/>
        </w:rPr>
        <w:t>.</w:t>
      </w:r>
      <w:proofErr w:type="gramEnd"/>
    </w:p>
    <w:p w:rsidR="00135049" w:rsidRPr="00FC371E" w:rsidRDefault="00135049" w:rsidP="00135049">
      <w:pPr>
        <w:pStyle w:val="ListParagraph"/>
        <w:spacing w:line="276" w:lineRule="auto"/>
        <w:jc w:val="both"/>
        <w:rPr>
          <w:rFonts w:ascii="Arial" w:hAnsi="Arial" w:cs="Arial"/>
          <w:sz w:val="20"/>
          <w:szCs w:val="20"/>
          <w:lang w:val="en-US"/>
        </w:rPr>
      </w:pPr>
    </w:p>
    <w:p w:rsidR="00EC1928" w:rsidRPr="00FC371E" w:rsidRDefault="00A960B7" w:rsidP="00135049">
      <w:pPr>
        <w:spacing w:line="276" w:lineRule="auto"/>
        <w:jc w:val="both"/>
        <w:rPr>
          <w:rFonts w:ascii="Arial" w:hAnsi="Arial" w:cs="Arial"/>
          <w:sz w:val="20"/>
          <w:szCs w:val="20"/>
          <w:lang w:val="en-US"/>
        </w:rPr>
      </w:pPr>
      <w:r w:rsidRPr="00FC371E">
        <w:rPr>
          <w:rFonts w:ascii="Arial" w:hAnsi="Arial" w:cs="Arial"/>
          <w:sz w:val="20"/>
          <w:szCs w:val="20"/>
          <w:lang w:val="en-US"/>
        </w:rPr>
        <w:t>The AA Hotel of the Year Award</w:t>
      </w:r>
      <w:r w:rsidR="00FA6C5A" w:rsidRPr="00FC371E">
        <w:rPr>
          <w:rFonts w:ascii="Arial" w:hAnsi="Arial" w:cs="Arial"/>
          <w:sz w:val="20"/>
          <w:szCs w:val="20"/>
          <w:lang w:val="en-US"/>
        </w:rPr>
        <w:t>,</w:t>
      </w:r>
      <w:r w:rsidRPr="00FC371E">
        <w:rPr>
          <w:rFonts w:ascii="Arial" w:hAnsi="Arial" w:cs="Arial"/>
          <w:sz w:val="20"/>
          <w:szCs w:val="20"/>
          <w:lang w:val="en-US"/>
        </w:rPr>
        <w:t xml:space="preserve"> introduced in 1992</w:t>
      </w:r>
      <w:r w:rsidR="00FA6C5A" w:rsidRPr="00FC371E">
        <w:rPr>
          <w:rFonts w:ascii="Arial" w:hAnsi="Arial" w:cs="Arial"/>
          <w:sz w:val="20"/>
          <w:szCs w:val="20"/>
          <w:lang w:val="en-US"/>
        </w:rPr>
        <w:t>,</w:t>
      </w:r>
      <w:r w:rsidRPr="00FC371E">
        <w:rPr>
          <w:rFonts w:ascii="Arial" w:hAnsi="Arial" w:cs="Arial"/>
          <w:sz w:val="20"/>
          <w:szCs w:val="20"/>
          <w:lang w:val="en-US"/>
        </w:rPr>
        <w:t xml:space="preserve"> </w:t>
      </w:r>
      <w:r w:rsidR="00135049" w:rsidRPr="00FC371E">
        <w:rPr>
          <w:rFonts w:ascii="Arial" w:hAnsi="Arial" w:cs="Arial"/>
          <w:sz w:val="20"/>
          <w:szCs w:val="20"/>
          <w:lang w:val="en-US"/>
        </w:rPr>
        <w:t xml:space="preserve">is the AA’s ultimate accolade for hotels in the UK. It is awarded to hotels that are </w:t>
      </w:r>
      <w:proofErr w:type="spellStart"/>
      <w:r w:rsidR="00135049" w:rsidRPr="00FC371E">
        <w:rPr>
          <w:rFonts w:ascii="Arial" w:hAnsi="Arial" w:cs="Arial"/>
          <w:sz w:val="20"/>
          <w:szCs w:val="20"/>
          <w:lang w:val="en-US"/>
        </w:rPr>
        <w:t>recognised</w:t>
      </w:r>
      <w:proofErr w:type="spellEnd"/>
      <w:r w:rsidR="00135049" w:rsidRPr="00FC371E">
        <w:rPr>
          <w:rFonts w:ascii="Arial" w:hAnsi="Arial" w:cs="Arial"/>
          <w:sz w:val="20"/>
          <w:szCs w:val="20"/>
          <w:lang w:val="en-US"/>
        </w:rPr>
        <w:t xml:space="preserve"> as being outstandi</w:t>
      </w:r>
      <w:r w:rsidR="008277BA" w:rsidRPr="00FC371E">
        <w:rPr>
          <w:rFonts w:ascii="Arial" w:hAnsi="Arial" w:cs="Arial"/>
          <w:sz w:val="20"/>
          <w:szCs w:val="20"/>
          <w:lang w:val="en-US"/>
        </w:rPr>
        <w:t xml:space="preserve">ng examples in their </w:t>
      </w:r>
      <w:proofErr w:type="gramStart"/>
      <w:r w:rsidR="008277BA" w:rsidRPr="00FC371E">
        <w:rPr>
          <w:rFonts w:ascii="Arial" w:hAnsi="Arial" w:cs="Arial"/>
          <w:sz w:val="20"/>
          <w:szCs w:val="20"/>
          <w:lang w:val="en-US"/>
        </w:rPr>
        <w:t xml:space="preserve">particular </w:t>
      </w:r>
      <w:r w:rsidR="00135049" w:rsidRPr="00FC371E">
        <w:rPr>
          <w:rFonts w:ascii="Arial" w:hAnsi="Arial" w:cs="Arial"/>
          <w:sz w:val="20"/>
          <w:szCs w:val="20"/>
          <w:lang w:val="en-US"/>
        </w:rPr>
        <w:t>market</w:t>
      </w:r>
      <w:proofErr w:type="gramEnd"/>
      <w:r w:rsidR="00135049" w:rsidRPr="00FC371E">
        <w:rPr>
          <w:rFonts w:ascii="Arial" w:hAnsi="Arial" w:cs="Arial"/>
          <w:sz w:val="20"/>
          <w:szCs w:val="20"/>
          <w:lang w:val="en-US"/>
        </w:rPr>
        <w:t>. From the small family-run hotel to the most ambitious commercial ventures, hotels of every size and style are potential winners.</w:t>
      </w:r>
    </w:p>
    <w:p w:rsidR="00AD5329" w:rsidRPr="00FC371E" w:rsidRDefault="00AD5329" w:rsidP="00AD5329">
      <w:pPr>
        <w:rPr>
          <w:rFonts w:ascii="Arial" w:hAnsi="Arial" w:cs="Arial"/>
          <w:sz w:val="20"/>
          <w:szCs w:val="20"/>
        </w:rPr>
      </w:pPr>
    </w:p>
    <w:p w:rsidR="00CD37CB" w:rsidRPr="00FC371E" w:rsidRDefault="000F7B91" w:rsidP="00CD37CB">
      <w:pPr>
        <w:rPr>
          <w:rFonts w:ascii="Arial" w:hAnsi="Arial" w:cs="Arial"/>
          <w:b/>
          <w:sz w:val="20"/>
          <w:szCs w:val="20"/>
        </w:rPr>
      </w:pPr>
      <w:r w:rsidRPr="00FC371E">
        <w:rPr>
          <w:rFonts w:ascii="Arial" w:hAnsi="Arial" w:cs="Arial"/>
          <w:b/>
          <w:sz w:val="20"/>
          <w:szCs w:val="20"/>
        </w:rPr>
        <w:t>Paula Ellis</w:t>
      </w:r>
      <w:r w:rsidR="00CD37CB" w:rsidRPr="00FC371E">
        <w:rPr>
          <w:rFonts w:ascii="Arial" w:hAnsi="Arial" w:cs="Arial"/>
          <w:b/>
          <w:sz w:val="20"/>
          <w:szCs w:val="20"/>
        </w:rPr>
        <w:t>,</w:t>
      </w:r>
      <w:r w:rsidRPr="00FC371E">
        <w:rPr>
          <w:rFonts w:ascii="Arial" w:hAnsi="Arial" w:cs="Arial"/>
          <w:b/>
          <w:sz w:val="20"/>
          <w:szCs w:val="20"/>
        </w:rPr>
        <w:t xml:space="preserve"> Group General Manager of Twr Y Felin, said</w:t>
      </w:r>
      <w:r w:rsidR="00CD37CB" w:rsidRPr="00FC371E">
        <w:rPr>
          <w:rFonts w:ascii="Arial" w:hAnsi="Arial" w:cs="Arial"/>
          <w:b/>
          <w:sz w:val="20"/>
          <w:szCs w:val="20"/>
        </w:rPr>
        <w:t>:</w:t>
      </w:r>
    </w:p>
    <w:p w:rsidR="000F7B91" w:rsidRPr="00FC371E" w:rsidRDefault="000F7B91" w:rsidP="000F7B91">
      <w:pPr>
        <w:rPr>
          <w:rFonts w:ascii="Arial" w:hAnsi="Arial" w:cs="Arial"/>
          <w:b/>
          <w:sz w:val="20"/>
          <w:szCs w:val="20"/>
        </w:rPr>
      </w:pPr>
    </w:p>
    <w:p w:rsidR="000F7B91" w:rsidRPr="00FC371E" w:rsidRDefault="00AD79E3" w:rsidP="000F7B91">
      <w:pPr>
        <w:rPr>
          <w:rFonts w:ascii="Arial" w:hAnsi="Arial" w:cs="Arial"/>
          <w:i/>
          <w:sz w:val="20"/>
          <w:szCs w:val="20"/>
        </w:rPr>
      </w:pPr>
      <w:r w:rsidRPr="00FC371E">
        <w:rPr>
          <w:rFonts w:ascii="Arial" w:hAnsi="Arial" w:cs="Arial"/>
          <w:i/>
          <w:sz w:val="20"/>
          <w:szCs w:val="20"/>
        </w:rPr>
        <w:t>“I am so proud of my t</w:t>
      </w:r>
      <w:r w:rsidR="000F7B91" w:rsidRPr="00FC371E">
        <w:rPr>
          <w:rFonts w:ascii="Arial" w:hAnsi="Arial" w:cs="Arial"/>
          <w:i/>
          <w:sz w:val="20"/>
          <w:szCs w:val="20"/>
        </w:rPr>
        <w:t xml:space="preserve">eam and their outstanding achievement in such a short time since opening. This award will not only establish our reputation as Wales’ leading luxury boutique hotel, but hopefully will also lead </w:t>
      </w:r>
      <w:r w:rsidRPr="00FC371E">
        <w:rPr>
          <w:rFonts w:ascii="Arial" w:hAnsi="Arial" w:cs="Arial"/>
          <w:i/>
          <w:sz w:val="20"/>
          <w:szCs w:val="20"/>
        </w:rPr>
        <w:t>the</w:t>
      </w:r>
      <w:r w:rsidR="000F7B91" w:rsidRPr="00FC371E">
        <w:rPr>
          <w:rFonts w:ascii="Arial" w:hAnsi="Arial" w:cs="Arial"/>
          <w:i/>
          <w:sz w:val="20"/>
          <w:szCs w:val="20"/>
        </w:rPr>
        <w:t xml:space="preserve"> way for other luxury hotels to follow suit to help establish Wales as a truly international luxury destination.” </w:t>
      </w:r>
    </w:p>
    <w:p w:rsidR="00EC1928" w:rsidRPr="00FC371E" w:rsidRDefault="00EC1928" w:rsidP="00EC1928">
      <w:pPr>
        <w:jc w:val="both"/>
        <w:rPr>
          <w:rFonts w:ascii="Arial" w:hAnsi="Arial" w:cs="Arial"/>
          <w:sz w:val="20"/>
          <w:szCs w:val="20"/>
          <w:lang w:val="en-US"/>
        </w:rPr>
      </w:pPr>
    </w:p>
    <w:p w:rsidR="000F7B91" w:rsidRPr="00FC371E" w:rsidRDefault="00A960B7" w:rsidP="00A960B7">
      <w:pPr>
        <w:jc w:val="both"/>
        <w:rPr>
          <w:rFonts w:ascii="Arial" w:hAnsi="Arial" w:cs="Arial"/>
          <w:b/>
          <w:sz w:val="20"/>
          <w:szCs w:val="20"/>
          <w:lang w:val="en-US"/>
        </w:rPr>
      </w:pPr>
      <w:r w:rsidRPr="00FC371E">
        <w:rPr>
          <w:rFonts w:ascii="Arial" w:hAnsi="Arial" w:cs="Arial"/>
          <w:b/>
          <w:sz w:val="20"/>
          <w:szCs w:val="20"/>
          <w:lang w:val="en-US"/>
        </w:rPr>
        <w:t>An AA Hotel Inspector said</w:t>
      </w:r>
      <w:r w:rsidR="000F7B91" w:rsidRPr="00FC371E">
        <w:rPr>
          <w:rFonts w:ascii="Arial" w:hAnsi="Arial" w:cs="Arial"/>
          <w:b/>
          <w:sz w:val="20"/>
          <w:szCs w:val="20"/>
          <w:lang w:val="en-US"/>
        </w:rPr>
        <w:t xml:space="preserve"> of Twr Y Felin</w:t>
      </w:r>
      <w:r w:rsidRPr="00FC371E">
        <w:rPr>
          <w:rFonts w:ascii="Arial" w:hAnsi="Arial" w:cs="Arial"/>
          <w:b/>
          <w:sz w:val="20"/>
          <w:szCs w:val="20"/>
          <w:lang w:val="en-US"/>
        </w:rPr>
        <w:t xml:space="preserve">: </w:t>
      </w:r>
    </w:p>
    <w:p w:rsidR="000F7B91" w:rsidRPr="00FC371E" w:rsidRDefault="000F7B91" w:rsidP="00A960B7">
      <w:pPr>
        <w:jc w:val="both"/>
        <w:rPr>
          <w:rFonts w:ascii="Arial" w:hAnsi="Arial" w:cs="Arial"/>
          <w:b/>
          <w:sz w:val="20"/>
          <w:szCs w:val="20"/>
          <w:lang w:val="en-US"/>
        </w:rPr>
      </w:pPr>
    </w:p>
    <w:p w:rsidR="000F7B91" w:rsidRPr="00FC371E" w:rsidRDefault="000F7B91" w:rsidP="00A960B7">
      <w:pPr>
        <w:jc w:val="both"/>
        <w:rPr>
          <w:rFonts w:ascii="Arial" w:hAnsi="Arial" w:cs="Arial"/>
          <w:i/>
          <w:sz w:val="20"/>
          <w:szCs w:val="20"/>
          <w:lang w:val="en-US"/>
        </w:rPr>
      </w:pPr>
      <w:r w:rsidRPr="00FC371E">
        <w:rPr>
          <w:rFonts w:ascii="Arial" w:hAnsi="Arial" w:cs="Arial"/>
          <w:i/>
          <w:sz w:val="20"/>
          <w:szCs w:val="20"/>
          <w:lang w:val="en-US"/>
        </w:rPr>
        <w:t xml:space="preserve">“Excellent design and presentation, with noteworthy attention to detail.” </w:t>
      </w:r>
    </w:p>
    <w:p w:rsidR="00AD5329" w:rsidRPr="00FC371E" w:rsidRDefault="00AD5329" w:rsidP="00A960B7">
      <w:pPr>
        <w:jc w:val="both"/>
        <w:rPr>
          <w:rFonts w:ascii="Arial" w:hAnsi="Arial" w:cs="Arial"/>
          <w:b/>
          <w:sz w:val="20"/>
          <w:szCs w:val="20"/>
        </w:rPr>
      </w:pPr>
    </w:p>
    <w:p w:rsidR="00A960B7" w:rsidRPr="00FC371E" w:rsidRDefault="00A960B7" w:rsidP="00A960B7">
      <w:pPr>
        <w:jc w:val="center"/>
        <w:rPr>
          <w:rFonts w:ascii="Arial" w:hAnsi="Arial" w:cs="Arial"/>
          <w:b/>
          <w:sz w:val="20"/>
          <w:szCs w:val="20"/>
          <w:lang w:val="en-US"/>
        </w:rPr>
      </w:pPr>
      <w:r w:rsidRPr="00FC371E">
        <w:rPr>
          <w:rFonts w:ascii="Arial" w:hAnsi="Arial" w:cs="Arial"/>
          <w:b/>
          <w:sz w:val="20"/>
          <w:szCs w:val="20"/>
          <w:lang w:val="en-US"/>
        </w:rPr>
        <w:t>…Ends…</w:t>
      </w:r>
    </w:p>
    <w:p w:rsidR="00A960B7" w:rsidRPr="00FC371E" w:rsidRDefault="00A960B7" w:rsidP="00A960B7">
      <w:pPr>
        <w:jc w:val="both"/>
        <w:rPr>
          <w:rFonts w:ascii="Arial" w:hAnsi="Arial" w:cs="Arial"/>
          <w:b/>
          <w:sz w:val="20"/>
          <w:szCs w:val="20"/>
          <w:lang w:val="en-US"/>
        </w:rPr>
      </w:pPr>
    </w:p>
    <w:p w:rsidR="00A960B7" w:rsidRPr="00FC371E" w:rsidRDefault="00A960B7" w:rsidP="00A960B7">
      <w:pPr>
        <w:rPr>
          <w:rFonts w:ascii="Arial" w:hAnsi="Arial" w:cs="Arial"/>
          <w:bCs/>
          <w:sz w:val="20"/>
          <w:szCs w:val="20"/>
        </w:rPr>
      </w:pPr>
    </w:p>
    <w:p w:rsidR="00FC371E" w:rsidRDefault="00FC371E" w:rsidP="00FC371E">
      <w:pPr>
        <w:rPr>
          <w:rFonts w:ascii="Arial" w:hAnsi="Arial" w:cs="Arial"/>
          <w:b/>
          <w:sz w:val="20"/>
          <w:szCs w:val="20"/>
        </w:rPr>
      </w:pPr>
    </w:p>
    <w:p w:rsidR="00A960B7" w:rsidRPr="00FC371E" w:rsidRDefault="00A960B7" w:rsidP="00FC371E">
      <w:pPr>
        <w:rPr>
          <w:rFonts w:ascii="Arial" w:hAnsi="Arial" w:cs="Arial"/>
          <w:b/>
          <w:sz w:val="20"/>
          <w:szCs w:val="20"/>
        </w:rPr>
      </w:pPr>
      <w:r w:rsidRPr="00FC371E">
        <w:rPr>
          <w:rFonts w:ascii="Arial" w:hAnsi="Arial" w:cs="Arial"/>
          <w:b/>
          <w:sz w:val="20"/>
          <w:szCs w:val="20"/>
        </w:rPr>
        <w:t>For press enquiries including imag</w:t>
      </w:r>
      <w:r w:rsidR="00FA6C5A" w:rsidRPr="00FC371E">
        <w:rPr>
          <w:rFonts w:ascii="Arial" w:hAnsi="Arial" w:cs="Arial"/>
          <w:b/>
          <w:sz w:val="20"/>
          <w:szCs w:val="20"/>
        </w:rPr>
        <w:t xml:space="preserve">es and interview availability, </w:t>
      </w:r>
      <w:r w:rsidRPr="00FC371E">
        <w:rPr>
          <w:rFonts w:ascii="Arial" w:hAnsi="Arial" w:cs="Arial"/>
          <w:b/>
          <w:sz w:val="20"/>
          <w:szCs w:val="20"/>
        </w:rPr>
        <w:t>please contact:</w:t>
      </w:r>
    </w:p>
    <w:p w:rsidR="00A960B7" w:rsidRPr="00FC371E" w:rsidRDefault="00A960B7" w:rsidP="00A960B7">
      <w:pPr>
        <w:jc w:val="center"/>
        <w:rPr>
          <w:rFonts w:ascii="Arial" w:hAnsi="Arial" w:cs="Arial"/>
          <w:b/>
          <w:sz w:val="20"/>
          <w:szCs w:val="20"/>
        </w:rPr>
      </w:pPr>
      <w:r w:rsidRPr="00FC371E">
        <w:rPr>
          <w:rFonts w:ascii="Arial" w:hAnsi="Arial" w:cs="Arial"/>
          <w:noProof/>
          <w:sz w:val="20"/>
          <w:szCs w:val="20"/>
        </w:rPr>
        <w:drawing>
          <wp:anchor distT="0" distB="0" distL="114300" distR="114300" simplePos="0" relativeHeight="251661312" behindDoc="0" locked="0" layoutInCell="1" allowOverlap="1" wp14:anchorId="23745054" wp14:editId="403A6B00">
            <wp:simplePos x="0" y="0"/>
            <wp:positionH relativeFrom="column">
              <wp:posOffset>2212340</wp:posOffset>
            </wp:positionH>
            <wp:positionV relativeFrom="paragraph">
              <wp:posOffset>43815</wp:posOffset>
            </wp:positionV>
            <wp:extent cx="1454785" cy="3943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s_Public_Relations_rgb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1454785" cy="394335"/>
                    </a:xfrm>
                    <a:prstGeom prst="rect">
                      <a:avLst/>
                    </a:prstGeom>
                  </pic:spPr>
                </pic:pic>
              </a:graphicData>
            </a:graphic>
          </wp:anchor>
        </w:drawing>
      </w:r>
    </w:p>
    <w:p w:rsidR="00A960B7" w:rsidRPr="00FC371E" w:rsidRDefault="00A960B7" w:rsidP="00A960B7">
      <w:pPr>
        <w:shd w:val="clear" w:color="auto" w:fill="FFFFFF"/>
        <w:jc w:val="center"/>
        <w:rPr>
          <w:rFonts w:ascii="Arial" w:hAnsi="Arial" w:cs="Arial"/>
          <w:b/>
          <w:sz w:val="20"/>
          <w:szCs w:val="20"/>
        </w:rPr>
      </w:pPr>
    </w:p>
    <w:p w:rsidR="00A960B7" w:rsidRPr="00FC371E" w:rsidRDefault="00A960B7" w:rsidP="00A960B7">
      <w:pPr>
        <w:shd w:val="clear" w:color="auto" w:fill="FFFFFF"/>
        <w:jc w:val="center"/>
        <w:rPr>
          <w:rFonts w:ascii="Arial" w:hAnsi="Arial" w:cs="Arial"/>
          <w:b/>
          <w:bCs/>
          <w:sz w:val="20"/>
          <w:szCs w:val="20"/>
          <w:lang w:val="en-US"/>
        </w:rPr>
      </w:pPr>
    </w:p>
    <w:p w:rsidR="00A960B7" w:rsidRPr="00FC371E" w:rsidRDefault="00A960B7" w:rsidP="00A960B7">
      <w:pPr>
        <w:shd w:val="clear" w:color="auto" w:fill="FFFFFF"/>
        <w:jc w:val="center"/>
        <w:rPr>
          <w:rFonts w:ascii="Arial" w:hAnsi="Arial" w:cs="Arial"/>
          <w:b/>
          <w:bCs/>
          <w:sz w:val="20"/>
          <w:szCs w:val="20"/>
          <w:lang w:val="en-US"/>
        </w:rPr>
      </w:pPr>
    </w:p>
    <w:p w:rsidR="00A960B7" w:rsidRPr="00FC371E" w:rsidRDefault="00A960B7" w:rsidP="00A960B7">
      <w:pPr>
        <w:shd w:val="clear" w:color="auto" w:fill="FFFFFF"/>
        <w:jc w:val="center"/>
        <w:rPr>
          <w:rFonts w:ascii="Arial" w:hAnsi="Arial" w:cs="Arial"/>
          <w:b/>
          <w:bCs/>
          <w:sz w:val="20"/>
          <w:szCs w:val="20"/>
          <w:lang w:val="en-US"/>
        </w:rPr>
      </w:pPr>
      <w:r w:rsidRPr="00FC371E">
        <w:rPr>
          <w:rFonts w:ascii="Arial" w:hAnsi="Arial" w:cs="Arial"/>
          <w:b/>
          <w:bCs/>
          <w:sz w:val="20"/>
          <w:szCs w:val="20"/>
          <w:lang w:val="en-US"/>
        </w:rPr>
        <w:t xml:space="preserve"> 020 7361 7860</w:t>
      </w:r>
    </w:p>
    <w:p w:rsidR="00A960B7" w:rsidRPr="00FC371E" w:rsidRDefault="00F83A5C" w:rsidP="00A960B7">
      <w:pPr>
        <w:shd w:val="clear" w:color="auto" w:fill="FFFFFF"/>
        <w:jc w:val="center"/>
        <w:rPr>
          <w:rFonts w:ascii="Arial" w:hAnsi="Arial" w:cs="Arial"/>
          <w:b/>
          <w:bCs/>
          <w:sz w:val="20"/>
          <w:szCs w:val="20"/>
          <w:lang w:val="en-US"/>
        </w:rPr>
      </w:pPr>
      <w:hyperlink r:id="rId11" w:history="1">
        <w:r w:rsidR="00A960B7" w:rsidRPr="00FC371E">
          <w:rPr>
            <w:rStyle w:val="Hyperlink"/>
            <w:rFonts w:ascii="Arial" w:hAnsi="Arial" w:cs="Arial"/>
            <w:b/>
            <w:bCs/>
            <w:color w:val="auto"/>
            <w:sz w:val="20"/>
            <w:szCs w:val="20"/>
            <w:lang w:val="fr-FR"/>
          </w:rPr>
          <w:t>liz.mallett@midaspr.co.uk</w:t>
        </w:r>
      </w:hyperlink>
      <w:r w:rsidR="00A960B7" w:rsidRPr="00FC371E">
        <w:rPr>
          <w:rStyle w:val="Hyperlink"/>
          <w:rFonts w:ascii="Arial" w:hAnsi="Arial" w:cs="Arial"/>
          <w:b/>
          <w:bCs/>
          <w:color w:val="auto"/>
          <w:sz w:val="20"/>
          <w:szCs w:val="20"/>
          <w:lang w:val="fr-FR"/>
        </w:rPr>
        <w:t xml:space="preserve"> </w:t>
      </w:r>
      <w:r w:rsidR="00A960B7" w:rsidRPr="00FC371E">
        <w:rPr>
          <w:rFonts w:ascii="Arial" w:hAnsi="Arial" w:cs="Arial"/>
          <w:b/>
          <w:sz w:val="20"/>
          <w:szCs w:val="20"/>
        </w:rPr>
        <w:t xml:space="preserve"> / </w:t>
      </w:r>
      <w:hyperlink r:id="rId12" w:history="1">
        <w:r w:rsidR="00A960B7" w:rsidRPr="00FC371E">
          <w:rPr>
            <w:rStyle w:val="Hyperlink"/>
            <w:rFonts w:ascii="Arial" w:hAnsi="Arial" w:cs="Arial"/>
            <w:b/>
            <w:color w:val="auto"/>
            <w:sz w:val="20"/>
            <w:szCs w:val="20"/>
          </w:rPr>
          <w:t>zekra.rahman@midaspr.co.uk</w:t>
        </w:r>
      </w:hyperlink>
      <w:r w:rsidR="00A960B7" w:rsidRPr="00FC371E">
        <w:rPr>
          <w:rFonts w:ascii="Arial" w:hAnsi="Arial" w:cs="Arial"/>
          <w:b/>
          <w:sz w:val="20"/>
          <w:szCs w:val="20"/>
        </w:rPr>
        <w:t xml:space="preserve"> </w:t>
      </w:r>
    </w:p>
    <w:p w:rsidR="000F7B91" w:rsidRPr="00FC371E" w:rsidRDefault="000F7B91" w:rsidP="00A960B7">
      <w:pPr>
        <w:rPr>
          <w:rFonts w:ascii="Arial" w:hAnsi="Arial" w:cs="Arial"/>
          <w:b/>
          <w:sz w:val="20"/>
          <w:szCs w:val="20"/>
          <w:lang w:val="en-US"/>
        </w:rPr>
      </w:pPr>
    </w:p>
    <w:p w:rsidR="00A960B7" w:rsidRPr="00FC371E" w:rsidRDefault="00A960B7" w:rsidP="00A960B7">
      <w:pPr>
        <w:rPr>
          <w:rFonts w:ascii="Arial" w:hAnsi="Arial" w:cs="Arial"/>
          <w:b/>
          <w:sz w:val="20"/>
          <w:szCs w:val="20"/>
          <w:lang w:val="en-US"/>
        </w:rPr>
      </w:pPr>
      <w:r w:rsidRPr="00FC371E">
        <w:rPr>
          <w:rFonts w:ascii="Arial" w:hAnsi="Arial" w:cs="Arial"/>
          <w:b/>
          <w:sz w:val="20"/>
          <w:szCs w:val="20"/>
          <w:lang w:val="en-US"/>
        </w:rPr>
        <w:lastRenderedPageBreak/>
        <w:t>Note to Editors</w:t>
      </w:r>
    </w:p>
    <w:p w:rsidR="00FA567A" w:rsidRPr="00FC371E" w:rsidRDefault="00FA567A" w:rsidP="009876CB">
      <w:pPr>
        <w:rPr>
          <w:rFonts w:ascii="Arial" w:hAnsi="Arial" w:cs="Arial"/>
          <w:b/>
          <w:sz w:val="20"/>
          <w:szCs w:val="20"/>
        </w:rPr>
      </w:pPr>
    </w:p>
    <w:p w:rsidR="00CD37CB" w:rsidRPr="00FC371E" w:rsidRDefault="000F7B91" w:rsidP="00AD5329">
      <w:pPr>
        <w:rPr>
          <w:rFonts w:ascii="Arial" w:hAnsi="Arial" w:cs="Arial"/>
          <w:b/>
          <w:sz w:val="20"/>
          <w:szCs w:val="20"/>
        </w:rPr>
      </w:pPr>
      <w:r w:rsidRPr="00FC371E">
        <w:rPr>
          <w:rFonts w:ascii="Arial" w:hAnsi="Arial" w:cs="Arial"/>
          <w:b/>
          <w:sz w:val="20"/>
          <w:szCs w:val="20"/>
        </w:rPr>
        <w:t>About Twr Y Felin</w:t>
      </w:r>
    </w:p>
    <w:p w:rsidR="00BB3EE6" w:rsidRPr="00FC371E" w:rsidRDefault="000F7B91" w:rsidP="000F7B91">
      <w:pPr>
        <w:rPr>
          <w:rFonts w:ascii="Arial" w:hAnsi="Arial" w:cs="Arial"/>
          <w:sz w:val="20"/>
          <w:szCs w:val="20"/>
        </w:rPr>
      </w:pPr>
      <w:r w:rsidRPr="00FC371E">
        <w:rPr>
          <w:rFonts w:ascii="Arial" w:hAnsi="Arial" w:cs="Arial"/>
          <w:sz w:val="20"/>
          <w:szCs w:val="20"/>
        </w:rPr>
        <w:t xml:space="preserve">The original windmill was built in 1806, becoming the tallest structure in the St </w:t>
      </w:r>
      <w:proofErr w:type="spellStart"/>
      <w:r w:rsidRPr="00FC371E">
        <w:rPr>
          <w:rFonts w:ascii="Arial" w:hAnsi="Arial" w:cs="Arial"/>
          <w:sz w:val="20"/>
          <w:szCs w:val="20"/>
        </w:rPr>
        <w:t>Davids</w:t>
      </w:r>
      <w:proofErr w:type="spellEnd"/>
      <w:r w:rsidRPr="00FC371E">
        <w:rPr>
          <w:rFonts w:ascii="Arial" w:hAnsi="Arial" w:cs="Arial"/>
          <w:sz w:val="20"/>
          <w:szCs w:val="20"/>
        </w:rPr>
        <w:t xml:space="preserve"> Peninsula. During the first century of its’ life the mill passed through </w:t>
      </w:r>
      <w:r w:rsidR="00BB3EE6" w:rsidRPr="00FC371E">
        <w:rPr>
          <w:rFonts w:ascii="Arial" w:hAnsi="Arial" w:cs="Arial"/>
          <w:sz w:val="20"/>
          <w:szCs w:val="20"/>
        </w:rPr>
        <w:t>many</w:t>
      </w:r>
      <w:r w:rsidRPr="00FC371E">
        <w:rPr>
          <w:rFonts w:ascii="Arial" w:hAnsi="Arial" w:cs="Arial"/>
          <w:sz w:val="20"/>
          <w:szCs w:val="20"/>
        </w:rPr>
        <w:t xml:space="preserve"> owners and ground corn right through to 1904, when the sails were dismantled. </w:t>
      </w:r>
    </w:p>
    <w:p w:rsidR="00BB3EE6" w:rsidRPr="00FC371E" w:rsidRDefault="00BB3EE6" w:rsidP="000F7B91">
      <w:pPr>
        <w:rPr>
          <w:rFonts w:ascii="Arial" w:hAnsi="Arial" w:cs="Arial"/>
          <w:sz w:val="20"/>
          <w:szCs w:val="20"/>
        </w:rPr>
      </w:pPr>
    </w:p>
    <w:p w:rsidR="00BB3EE6" w:rsidRPr="00FC371E" w:rsidRDefault="000F7B91" w:rsidP="000F7B91">
      <w:pPr>
        <w:rPr>
          <w:rFonts w:ascii="Arial" w:hAnsi="Arial" w:cs="Arial"/>
          <w:sz w:val="20"/>
          <w:szCs w:val="20"/>
        </w:rPr>
      </w:pPr>
      <w:r w:rsidRPr="00FC371E">
        <w:rPr>
          <w:rFonts w:ascii="Arial" w:hAnsi="Arial" w:cs="Arial"/>
          <w:sz w:val="20"/>
          <w:szCs w:val="20"/>
        </w:rPr>
        <w:t xml:space="preserve">In 1907, the height of the tower was raised and new buildings erected alongside to create a hotel called Twr y Felin, Welsh for ‘mill tower’, operating successfully and as a well-known temperance hotel until it was requisitioned by the Government for the war effort in 1939. Evacuees from the London Blitz stayed there in 1940, following which, the Admiralty stationed the Women’s Royal Naval Service, “Wrens”, in the building until 1945. </w:t>
      </w:r>
    </w:p>
    <w:p w:rsidR="00BB3EE6" w:rsidRPr="00FC371E" w:rsidRDefault="00BB3EE6" w:rsidP="000F7B91">
      <w:pPr>
        <w:rPr>
          <w:rFonts w:ascii="Arial" w:hAnsi="Arial" w:cs="Arial"/>
          <w:sz w:val="20"/>
          <w:szCs w:val="20"/>
        </w:rPr>
      </w:pPr>
    </w:p>
    <w:p w:rsidR="00BB3EE6" w:rsidRPr="00FC371E" w:rsidRDefault="000F7B91" w:rsidP="000F7B91">
      <w:pPr>
        <w:rPr>
          <w:rFonts w:ascii="Arial" w:hAnsi="Arial" w:cs="Arial"/>
          <w:sz w:val="20"/>
          <w:szCs w:val="20"/>
        </w:rPr>
      </w:pPr>
      <w:r w:rsidRPr="00FC371E">
        <w:rPr>
          <w:rFonts w:ascii="Arial" w:hAnsi="Arial" w:cs="Arial"/>
          <w:sz w:val="20"/>
          <w:szCs w:val="20"/>
        </w:rPr>
        <w:t xml:space="preserve">Following extensive repairs after the War, the hotel was returned to its owner and continued its life as a temperance hotel until 1986, when it was purchased by Andrew Middleton, who then converted Twr y Felin into an Eco-Lodge and an Outdoor Pursuits Centre. In 2009, Keith Griffiths identified the property as a worthy addition to the Griffiths </w:t>
      </w:r>
      <w:proofErr w:type="spellStart"/>
      <w:r w:rsidRPr="00FC371E">
        <w:rPr>
          <w:rFonts w:ascii="Arial" w:hAnsi="Arial" w:cs="Arial"/>
          <w:sz w:val="20"/>
          <w:szCs w:val="20"/>
        </w:rPr>
        <w:t>Roch</w:t>
      </w:r>
      <w:proofErr w:type="spellEnd"/>
      <w:r w:rsidRPr="00FC371E">
        <w:rPr>
          <w:rFonts w:ascii="Arial" w:hAnsi="Arial" w:cs="Arial"/>
          <w:sz w:val="20"/>
          <w:szCs w:val="20"/>
        </w:rPr>
        <w:t xml:space="preserve"> Foundation; and after five years of planning, design and construction, Twr y Felin opened in its current form in December 2015 as a contemporary art hotel offering luxury accommodation and fine dining. </w:t>
      </w:r>
    </w:p>
    <w:p w:rsidR="00BB3EE6" w:rsidRPr="00FC371E" w:rsidRDefault="00BB3EE6" w:rsidP="000F7B91">
      <w:pPr>
        <w:rPr>
          <w:rFonts w:ascii="Arial" w:hAnsi="Arial" w:cs="Arial"/>
          <w:sz w:val="20"/>
          <w:szCs w:val="20"/>
        </w:rPr>
      </w:pPr>
    </w:p>
    <w:p w:rsidR="00901CCB" w:rsidRPr="00FC371E" w:rsidRDefault="000F7B91" w:rsidP="000F7B91">
      <w:pPr>
        <w:rPr>
          <w:rStyle w:val="xbe"/>
          <w:sz w:val="20"/>
          <w:szCs w:val="20"/>
        </w:rPr>
      </w:pPr>
      <w:r w:rsidRPr="00FC371E">
        <w:rPr>
          <w:rFonts w:ascii="Arial" w:hAnsi="Arial" w:cs="Arial"/>
          <w:sz w:val="20"/>
          <w:szCs w:val="20"/>
        </w:rPr>
        <w:t xml:space="preserve">Set in its own private grounds Twr y Felin Hotel is close to world renowned beaches, just a ten-minute walk to </w:t>
      </w:r>
      <w:proofErr w:type="spellStart"/>
      <w:r w:rsidRPr="00FC371E">
        <w:rPr>
          <w:rFonts w:ascii="Arial" w:hAnsi="Arial" w:cs="Arial"/>
          <w:sz w:val="20"/>
          <w:szCs w:val="20"/>
        </w:rPr>
        <w:t>Caerfai</w:t>
      </w:r>
      <w:proofErr w:type="spellEnd"/>
      <w:r w:rsidRPr="00FC371E">
        <w:rPr>
          <w:rFonts w:ascii="Arial" w:hAnsi="Arial" w:cs="Arial"/>
          <w:sz w:val="20"/>
          <w:szCs w:val="20"/>
        </w:rPr>
        <w:t xml:space="preserve"> Bay and the historic St </w:t>
      </w:r>
      <w:proofErr w:type="spellStart"/>
      <w:r w:rsidRPr="00FC371E">
        <w:rPr>
          <w:rFonts w:ascii="Arial" w:hAnsi="Arial" w:cs="Arial"/>
          <w:sz w:val="20"/>
          <w:szCs w:val="20"/>
        </w:rPr>
        <w:t>Davids</w:t>
      </w:r>
      <w:proofErr w:type="spellEnd"/>
      <w:r w:rsidRPr="00FC371E">
        <w:rPr>
          <w:rFonts w:ascii="Arial" w:hAnsi="Arial" w:cs="Arial"/>
          <w:sz w:val="20"/>
          <w:szCs w:val="20"/>
        </w:rPr>
        <w:t xml:space="preserve"> Cathedral and is located opposite Oriel y Parc National Park Visitor Centre and National Museum Wales Gallery.</w:t>
      </w:r>
      <w:r w:rsidRPr="00FC371E">
        <w:rPr>
          <w:rFonts w:ascii="Arial" w:hAnsi="Arial" w:cs="Arial"/>
          <w:sz w:val="20"/>
          <w:szCs w:val="20"/>
        </w:rPr>
        <w:br/>
      </w:r>
    </w:p>
    <w:p w:rsidR="00EC1928" w:rsidRPr="00FC371E" w:rsidRDefault="000F7B91" w:rsidP="001C01EA">
      <w:pPr>
        <w:rPr>
          <w:rFonts w:ascii="Arial" w:hAnsi="Arial" w:cs="Arial"/>
          <w:sz w:val="20"/>
          <w:szCs w:val="20"/>
          <w:lang w:val="en-US"/>
        </w:rPr>
      </w:pPr>
      <w:r w:rsidRPr="00FC371E">
        <w:rPr>
          <w:rFonts w:ascii="Arial" w:hAnsi="Arial" w:cs="Arial"/>
          <w:b/>
          <w:bCs/>
          <w:sz w:val="20"/>
          <w:szCs w:val="20"/>
          <w:shd w:val="clear" w:color="auto" w:fill="FFFFFF"/>
        </w:rPr>
        <w:t>Twr Y Felin Hotel,</w:t>
      </w:r>
      <w:r w:rsidRPr="00FC371E">
        <w:rPr>
          <w:rFonts w:ascii="Arial" w:hAnsi="Arial" w:cs="Arial"/>
          <w:b/>
          <w:bCs/>
          <w:sz w:val="20"/>
          <w:szCs w:val="20"/>
        </w:rPr>
        <w:t> </w:t>
      </w:r>
      <w:proofErr w:type="spellStart"/>
      <w:r w:rsidRPr="00FC371E">
        <w:rPr>
          <w:rFonts w:ascii="Arial" w:hAnsi="Arial" w:cs="Arial"/>
          <w:b/>
          <w:sz w:val="20"/>
          <w:szCs w:val="20"/>
        </w:rPr>
        <w:t>Ffordd</w:t>
      </w:r>
      <w:proofErr w:type="spellEnd"/>
      <w:r w:rsidRPr="00FC371E">
        <w:rPr>
          <w:rFonts w:ascii="Arial" w:hAnsi="Arial" w:cs="Arial"/>
          <w:b/>
          <w:sz w:val="20"/>
          <w:szCs w:val="20"/>
        </w:rPr>
        <w:t xml:space="preserve"> </w:t>
      </w:r>
      <w:proofErr w:type="spellStart"/>
      <w:r w:rsidRPr="00FC371E">
        <w:rPr>
          <w:rFonts w:ascii="Arial" w:hAnsi="Arial" w:cs="Arial"/>
          <w:b/>
          <w:sz w:val="20"/>
          <w:szCs w:val="20"/>
        </w:rPr>
        <w:t>Caerfai</w:t>
      </w:r>
      <w:proofErr w:type="spellEnd"/>
      <w:r w:rsidRPr="00FC371E">
        <w:rPr>
          <w:rFonts w:ascii="Arial" w:hAnsi="Arial" w:cs="Arial"/>
          <w:b/>
          <w:sz w:val="20"/>
          <w:szCs w:val="20"/>
        </w:rPr>
        <w:t xml:space="preserve">, St </w:t>
      </w:r>
      <w:proofErr w:type="spellStart"/>
      <w:r w:rsidRPr="00FC371E">
        <w:rPr>
          <w:rFonts w:ascii="Arial" w:hAnsi="Arial" w:cs="Arial"/>
          <w:b/>
          <w:sz w:val="20"/>
          <w:szCs w:val="20"/>
        </w:rPr>
        <w:t>Davids</w:t>
      </w:r>
      <w:proofErr w:type="spellEnd"/>
      <w:r w:rsidRPr="00FC371E">
        <w:rPr>
          <w:rFonts w:ascii="Arial" w:hAnsi="Arial" w:cs="Arial"/>
          <w:b/>
          <w:sz w:val="20"/>
          <w:szCs w:val="20"/>
        </w:rPr>
        <w:t xml:space="preserve"> SA62 6QT</w:t>
      </w:r>
    </w:p>
    <w:sectPr w:rsidR="00EC1928" w:rsidRPr="00FC371E" w:rsidSect="002855D7">
      <w:headerReference w:type="default" r:id="rId13"/>
      <w:type w:val="continuous"/>
      <w:pgSz w:w="11906" w:h="16838"/>
      <w:pgMar w:top="1276" w:right="1276" w:bottom="284" w:left="1797"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3A5C" w:rsidRDefault="00F83A5C" w:rsidP="009876CB">
      <w:r>
        <w:separator/>
      </w:r>
    </w:p>
  </w:endnote>
  <w:endnote w:type="continuationSeparator" w:id="0">
    <w:p w:rsidR="00F83A5C" w:rsidRDefault="00F83A5C" w:rsidP="009876CB">
      <w:r>
        <w:continuationSeparator/>
      </w:r>
    </w:p>
  </w:endnote>
  <w:endnote w:type="continuationNotice" w:id="1">
    <w:p w:rsidR="00F83A5C" w:rsidRDefault="00F83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3A5C" w:rsidRDefault="00F83A5C" w:rsidP="009876CB">
      <w:r>
        <w:separator/>
      </w:r>
    </w:p>
  </w:footnote>
  <w:footnote w:type="continuationSeparator" w:id="0">
    <w:p w:rsidR="00F83A5C" w:rsidRDefault="00F83A5C" w:rsidP="009876CB">
      <w:r>
        <w:continuationSeparator/>
      </w:r>
    </w:p>
  </w:footnote>
  <w:footnote w:type="continuationNotice" w:id="1">
    <w:p w:rsidR="00F83A5C" w:rsidRDefault="00F83A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EF1" w:rsidRDefault="00181841" w:rsidP="00181841">
    <w:pPr>
      <w:pStyle w:val="Header"/>
      <w:tabs>
        <w:tab w:val="clear" w:pos="4513"/>
        <w:tab w:val="clear" w:pos="9026"/>
        <w:tab w:val="left" w:pos="5397"/>
      </w:tabs>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-217225</wp:posOffset>
          </wp:positionV>
          <wp:extent cx="1160145" cy="1597660"/>
          <wp:effectExtent l="0" t="0" r="1905" b="2540"/>
          <wp:wrapNone/>
          <wp:docPr id="1" name="Picture 1" descr="C:\Users\publicitydesk4\AppData\Local\Microsoft\Windows\INetCache\Content.Word\AA Hospitality Awards logo DATED#RGB.JPG"/>
          <wp:cNvGraphicFramePr/>
          <a:graphic xmlns:a="http://schemas.openxmlformats.org/drawingml/2006/main">
            <a:graphicData uri="http://schemas.openxmlformats.org/drawingml/2006/picture">
              <pic:pic xmlns:pic="http://schemas.openxmlformats.org/drawingml/2006/picture">
                <pic:nvPicPr>
                  <pic:cNvPr id="1" name="Picture 1" descr="C:\Users\publicitydesk4\AppData\Local\Microsoft\Windows\INetCache\Content.Word\AA Hospitality Awards logo DATED#R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597660"/>
                  </a:xfrm>
                  <a:prstGeom prst="rect">
                    <a:avLst/>
                  </a:prstGeom>
                  <a:noFill/>
                  <a:ln>
                    <a:noFill/>
                  </a:ln>
                </pic:spPr>
              </pic:pic>
            </a:graphicData>
          </a:graphic>
        </wp:anchor>
      </w:drawing>
    </w:r>
    <w:r w:rsidR="00135049">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-350520</wp:posOffset>
          </wp:positionV>
          <wp:extent cx="2648712" cy="79857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Header Logo1.tif"/>
                  <pic:cNvPicPr/>
                </pic:nvPicPr>
                <pic:blipFill>
                  <a:blip r:embed="rId2"/>
                  <a:stretch>
                    <a:fillRect/>
                  </a:stretch>
                </pic:blipFill>
                <pic:spPr>
                  <a:xfrm>
                    <a:off x="0" y="0"/>
                    <a:ext cx="2648712" cy="7985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17D6"/>
    <w:multiLevelType w:val="hybridMultilevel"/>
    <w:tmpl w:val="59E2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75AAC"/>
    <w:multiLevelType w:val="hybridMultilevel"/>
    <w:tmpl w:val="A18C1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C7786F"/>
    <w:multiLevelType w:val="hybridMultilevel"/>
    <w:tmpl w:val="749E6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03411F"/>
    <w:multiLevelType w:val="hybridMultilevel"/>
    <w:tmpl w:val="8954CF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BD0E96"/>
    <w:multiLevelType w:val="hybridMultilevel"/>
    <w:tmpl w:val="924E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3648A"/>
    <w:multiLevelType w:val="hybridMultilevel"/>
    <w:tmpl w:val="96D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D6344"/>
    <w:multiLevelType w:val="hybridMultilevel"/>
    <w:tmpl w:val="04E4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C7568"/>
    <w:multiLevelType w:val="hybridMultilevel"/>
    <w:tmpl w:val="3AE6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55E62"/>
    <w:multiLevelType w:val="hybridMultilevel"/>
    <w:tmpl w:val="1E3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0B2F96"/>
    <w:multiLevelType w:val="hybridMultilevel"/>
    <w:tmpl w:val="E60021F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33DCA"/>
    <w:multiLevelType w:val="hybridMultilevel"/>
    <w:tmpl w:val="5CB2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FE4DE9"/>
    <w:multiLevelType w:val="hybridMultilevel"/>
    <w:tmpl w:val="645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F4592"/>
    <w:multiLevelType w:val="hybridMultilevel"/>
    <w:tmpl w:val="BD46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B4339A"/>
    <w:multiLevelType w:val="hybridMultilevel"/>
    <w:tmpl w:val="BEA0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286634"/>
    <w:multiLevelType w:val="hybridMultilevel"/>
    <w:tmpl w:val="9B941D1A"/>
    <w:lvl w:ilvl="0" w:tplc="CF6880E0">
      <w:start w:val="27"/>
      <w:numFmt w:val="bullet"/>
      <w:lvlText w:val="-"/>
      <w:lvlJc w:val="left"/>
      <w:pPr>
        <w:ind w:left="720" w:hanging="360"/>
      </w:pPr>
      <w:rPr>
        <w:rFonts w:ascii="Cambria" w:eastAsia="Times New Roman"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051DFD"/>
    <w:multiLevelType w:val="hybridMultilevel"/>
    <w:tmpl w:val="047C6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977C27"/>
    <w:multiLevelType w:val="hybridMultilevel"/>
    <w:tmpl w:val="4F78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56785D"/>
    <w:multiLevelType w:val="hybridMultilevel"/>
    <w:tmpl w:val="B408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E7045"/>
    <w:multiLevelType w:val="hybridMultilevel"/>
    <w:tmpl w:val="AAC6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B0BB3"/>
    <w:multiLevelType w:val="hybridMultilevel"/>
    <w:tmpl w:val="F296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C24F7"/>
    <w:multiLevelType w:val="hybridMultilevel"/>
    <w:tmpl w:val="8AE6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4768F"/>
    <w:multiLevelType w:val="hybridMultilevel"/>
    <w:tmpl w:val="4F82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FF7CF9"/>
    <w:multiLevelType w:val="hybridMultilevel"/>
    <w:tmpl w:val="78EA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886557"/>
    <w:multiLevelType w:val="hybridMultilevel"/>
    <w:tmpl w:val="3970EE4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E3358"/>
    <w:multiLevelType w:val="hybridMultilevel"/>
    <w:tmpl w:val="DCC65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183C18"/>
    <w:multiLevelType w:val="hybridMultilevel"/>
    <w:tmpl w:val="936C0B6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D439F"/>
    <w:multiLevelType w:val="hybridMultilevel"/>
    <w:tmpl w:val="DA32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15782F"/>
    <w:multiLevelType w:val="hybridMultilevel"/>
    <w:tmpl w:val="FE7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F25D20"/>
    <w:multiLevelType w:val="hybridMultilevel"/>
    <w:tmpl w:val="CEA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75B31"/>
    <w:multiLevelType w:val="hybridMultilevel"/>
    <w:tmpl w:val="7E305EC2"/>
    <w:lvl w:ilvl="0" w:tplc="B15E1052">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905EB"/>
    <w:multiLevelType w:val="hybridMultilevel"/>
    <w:tmpl w:val="7A80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DE73D6"/>
    <w:multiLevelType w:val="hybridMultilevel"/>
    <w:tmpl w:val="68B0A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E820294"/>
    <w:multiLevelType w:val="hybridMultilevel"/>
    <w:tmpl w:val="336C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12"/>
  </w:num>
  <w:num w:numId="5">
    <w:abstractNumId w:val="9"/>
  </w:num>
  <w:num w:numId="6">
    <w:abstractNumId w:val="23"/>
  </w:num>
  <w:num w:numId="7">
    <w:abstractNumId w:val="29"/>
  </w:num>
  <w:num w:numId="8">
    <w:abstractNumId w:val="32"/>
  </w:num>
  <w:num w:numId="9">
    <w:abstractNumId w:val="18"/>
  </w:num>
  <w:num w:numId="10">
    <w:abstractNumId w:val="21"/>
  </w:num>
  <w:num w:numId="11">
    <w:abstractNumId w:val="27"/>
  </w:num>
  <w:num w:numId="12">
    <w:abstractNumId w:val="28"/>
  </w:num>
  <w:num w:numId="13">
    <w:abstractNumId w:val="25"/>
  </w:num>
  <w:num w:numId="14">
    <w:abstractNumId w:val="7"/>
  </w:num>
  <w:num w:numId="15">
    <w:abstractNumId w:val="24"/>
  </w:num>
  <w:num w:numId="16">
    <w:abstractNumId w:val="16"/>
  </w:num>
  <w:num w:numId="17">
    <w:abstractNumId w:val="5"/>
  </w:num>
  <w:num w:numId="18">
    <w:abstractNumId w:val="8"/>
  </w:num>
  <w:num w:numId="19">
    <w:abstractNumId w:val="20"/>
  </w:num>
  <w:num w:numId="20">
    <w:abstractNumId w:val="6"/>
  </w:num>
  <w:num w:numId="21">
    <w:abstractNumId w:val="13"/>
  </w:num>
  <w:num w:numId="22">
    <w:abstractNumId w:val="31"/>
  </w:num>
  <w:num w:numId="23">
    <w:abstractNumId w:val="4"/>
  </w:num>
  <w:num w:numId="24">
    <w:abstractNumId w:val="26"/>
  </w:num>
  <w:num w:numId="25">
    <w:abstractNumId w:val="19"/>
  </w:num>
  <w:num w:numId="26">
    <w:abstractNumId w:val="11"/>
  </w:num>
  <w:num w:numId="27">
    <w:abstractNumId w:val="0"/>
  </w:num>
  <w:num w:numId="28">
    <w:abstractNumId w:val="1"/>
  </w:num>
  <w:num w:numId="29">
    <w:abstractNumId w:val="30"/>
  </w:num>
  <w:num w:numId="30">
    <w:abstractNumId w:val="22"/>
  </w:num>
  <w:num w:numId="31">
    <w:abstractNumId w:val="17"/>
  </w:num>
  <w:num w:numId="32">
    <w:abstractNumId w:val="14"/>
  </w:num>
  <w:num w:numId="3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85"/>
    <w:rsid w:val="00000627"/>
    <w:rsid w:val="00000DDD"/>
    <w:rsid w:val="00003EB6"/>
    <w:rsid w:val="00004330"/>
    <w:rsid w:val="00005FB0"/>
    <w:rsid w:val="00007BF3"/>
    <w:rsid w:val="00014067"/>
    <w:rsid w:val="00015989"/>
    <w:rsid w:val="000172C6"/>
    <w:rsid w:val="000209EE"/>
    <w:rsid w:val="00021104"/>
    <w:rsid w:val="00024AA1"/>
    <w:rsid w:val="00025D94"/>
    <w:rsid w:val="00026089"/>
    <w:rsid w:val="00026AE8"/>
    <w:rsid w:val="00031159"/>
    <w:rsid w:val="00033DF2"/>
    <w:rsid w:val="00035646"/>
    <w:rsid w:val="00035729"/>
    <w:rsid w:val="0003577E"/>
    <w:rsid w:val="000362BE"/>
    <w:rsid w:val="00036C63"/>
    <w:rsid w:val="00040136"/>
    <w:rsid w:val="0004092C"/>
    <w:rsid w:val="00042F73"/>
    <w:rsid w:val="000437C1"/>
    <w:rsid w:val="000478FB"/>
    <w:rsid w:val="0005068B"/>
    <w:rsid w:val="0005256F"/>
    <w:rsid w:val="00052E44"/>
    <w:rsid w:val="000545E9"/>
    <w:rsid w:val="0005503B"/>
    <w:rsid w:val="00057932"/>
    <w:rsid w:val="00060DE3"/>
    <w:rsid w:val="00061E8E"/>
    <w:rsid w:val="00065402"/>
    <w:rsid w:val="00066E13"/>
    <w:rsid w:val="00080629"/>
    <w:rsid w:val="00084DD1"/>
    <w:rsid w:val="00084F7B"/>
    <w:rsid w:val="00086554"/>
    <w:rsid w:val="00087344"/>
    <w:rsid w:val="000959AC"/>
    <w:rsid w:val="00097F6A"/>
    <w:rsid w:val="000A6B3A"/>
    <w:rsid w:val="000B19D7"/>
    <w:rsid w:val="000B2C95"/>
    <w:rsid w:val="000B40F5"/>
    <w:rsid w:val="000B7827"/>
    <w:rsid w:val="000D0FB7"/>
    <w:rsid w:val="000D338D"/>
    <w:rsid w:val="000D5A37"/>
    <w:rsid w:val="000E1D0A"/>
    <w:rsid w:val="000E5644"/>
    <w:rsid w:val="000F0E7B"/>
    <w:rsid w:val="000F1046"/>
    <w:rsid w:val="000F172D"/>
    <w:rsid w:val="000F1924"/>
    <w:rsid w:val="000F3508"/>
    <w:rsid w:val="000F459A"/>
    <w:rsid w:val="000F5001"/>
    <w:rsid w:val="000F6961"/>
    <w:rsid w:val="000F7477"/>
    <w:rsid w:val="000F75C9"/>
    <w:rsid w:val="000F7B91"/>
    <w:rsid w:val="00101195"/>
    <w:rsid w:val="00102145"/>
    <w:rsid w:val="001056DF"/>
    <w:rsid w:val="001077BD"/>
    <w:rsid w:val="001079BD"/>
    <w:rsid w:val="00110BD3"/>
    <w:rsid w:val="00111525"/>
    <w:rsid w:val="0011302B"/>
    <w:rsid w:val="001142E6"/>
    <w:rsid w:val="00114E7F"/>
    <w:rsid w:val="00116F0B"/>
    <w:rsid w:val="00122805"/>
    <w:rsid w:val="00126DB1"/>
    <w:rsid w:val="00135049"/>
    <w:rsid w:val="00135A7A"/>
    <w:rsid w:val="00136F3F"/>
    <w:rsid w:val="0014209F"/>
    <w:rsid w:val="001436E1"/>
    <w:rsid w:val="00151382"/>
    <w:rsid w:val="0015492D"/>
    <w:rsid w:val="00156626"/>
    <w:rsid w:val="00160640"/>
    <w:rsid w:val="00160DD6"/>
    <w:rsid w:val="00164128"/>
    <w:rsid w:val="00164CA9"/>
    <w:rsid w:val="001669DC"/>
    <w:rsid w:val="001672C5"/>
    <w:rsid w:val="00172BFD"/>
    <w:rsid w:val="001746D4"/>
    <w:rsid w:val="00175A08"/>
    <w:rsid w:val="001763DB"/>
    <w:rsid w:val="00180D09"/>
    <w:rsid w:val="00181485"/>
    <w:rsid w:val="00181841"/>
    <w:rsid w:val="00181ED5"/>
    <w:rsid w:val="001871C1"/>
    <w:rsid w:val="0019262C"/>
    <w:rsid w:val="00192BE5"/>
    <w:rsid w:val="001952CB"/>
    <w:rsid w:val="001A22BF"/>
    <w:rsid w:val="001A2ABF"/>
    <w:rsid w:val="001A3ECD"/>
    <w:rsid w:val="001B0F6F"/>
    <w:rsid w:val="001B457E"/>
    <w:rsid w:val="001C01EA"/>
    <w:rsid w:val="001C1FCF"/>
    <w:rsid w:val="001C456F"/>
    <w:rsid w:val="001C6C05"/>
    <w:rsid w:val="001C6DCE"/>
    <w:rsid w:val="001C7BBF"/>
    <w:rsid w:val="001D43D6"/>
    <w:rsid w:val="001D5181"/>
    <w:rsid w:val="001D7F1D"/>
    <w:rsid w:val="001E0039"/>
    <w:rsid w:val="001E3249"/>
    <w:rsid w:val="001E6117"/>
    <w:rsid w:val="001E642B"/>
    <w:rsid w:val="001E7D03"/>
    <w:rsid w:val="001F25BD"/>
    <w:rsid w:val="001F2FB2"/>
    <w:rsid w:val="001F3AFA"/>
    <w:rsid w:val="001F66A2"/>
    <w:rsid w:val="0020128D"/>
    <w:rsid w:val="002044E7"/>
    <w:rsid w:val="00206BD2"/>
    <w:rsid w:val="00211714"/>
    <w:rsid w:val="00212F77"/>
    <w:rsid w:val="00216298"/>
    <w:rsid w:val="002164C1"/>
    <w:rsid w:val="002234F2"/>
    <w:rsid w:val="00223EF9"/>
    <w:rsid w:val="00230CBA"/>
    <w:rsid w:val="00233895"/>
    <w:rsid w:val="00234F0C"/>
    <w:rsid w:val="00245091"/>
    <w:rsid w:val="002502F7"/>
    <w:rsid w:val="00251139"/>
    <w:rsid w:val="002516C6"/>
    <w:rsid w:val="00252CBD"/>
    <w:rsid w:val="00255439"/>
    <w:rsid w:val="00255CA0"/>
    <w:rsid w:val="00257FA1"/>
    <w:rsid w:val="002671A0"/>
    <w:rsid w:val="00267666"/>
    <w:rsid w:val="00270728"/>
    <w:rsid w:val="00272DDC"/>
    <w:rsid w:val="00281C0F"/>
    <w:rsid w:val="002822A9"/>
    <w:rsid w:val="00282748"/>
    <w:rsid w:val="00283BE3"/>
    <w:rsid w:val="0028471D"/>
    <w:rsid w:val="002851C4"/>
    <w:rsid w:val="002855D7"/>
    <w:rsid w:val="00287031"/>
    <w:rsid w:val="00291311"/>
    <w:rsid w:val="002920EF"/>
    <w:rsid w:val="00292A4B"/>
    <w:rsid w:val="002943C1"/>
    <w:rsid w:val="00294574"/>
    <w:rsid w:val="002A1EBA"/>
    <w:rsid w:val="002A5B27"/>
    <w:rsid w:val="002B0325"/>
    <w:rsid w:val="002B3226"/>
    <w:rsid w:val="002B399D"/>
    <w:rsid w:val="002C046F"/>
    <w:rsid w:val="002C0C9D"/>
    <w:rsid w:val="002C6979"/>
    <w:rsid w:val="002C7274"/>
    <w:rsid w:val="002C7AF4"/>
    <w:rsid w:val="002D066B"/>
    <w:rsid w:val="002D06D1"/>
    <w:rsid w:val="002D0723"/>
    <w:rsid w:val="002D0E0E"/>
    <w:rsid w:val="002D372D"/>
    <w:rsid w:val="002D3967"/>
    <w:rsid w:val="002D4E29"/>
    <w:rsid w:val="002D63B3"/>
    <w:rsid w:val="002E0ABB"/>
    <w:rsid w:val="002E0B7C"/>
    <w:rsid w:val="002E18D5"/>
    <w:rsid w:val="002E5925"/>
    <w:rsid w:val="002F04D5"/>
    <w:rsid w:val="002F23C4"/>
    <w:rsid w:val="002F5668"/>
    <w:rsid w:val="002F6172"/>
    <w:rsid w:val="002F6CFC"/>
    <w:rsid w:val="002F6D92"/>
    <w:rsid w:val="00300DD3"/>
    <w:rsid w:val="00301B2D"/>
    <w:rsid w:val="00302290"/>
    <w:rsid w:val="00307FC8"/>
    <w:rsid w:val="003144B7"/>
    <w:rsid w:val="00315172"/>
    <w:rsid w:val="003166C5"/>
    <w:rsid w:val="003203A3"/>
    <w:rsid w:val="003212B3"/>
    <w:rsid w:val="003223D3"/>
    <w:rsid w:val="00323723"/>
    <w:rsid w:val="00324BBD"/>
    <w:rsid w:val="00325930"/>
    <w:rsid w:val="00327BE6"/>
    <w:rsid w:val="00327FB5"/>
    <w:rsid w:val="00330768"/>
    <w:rsid w:val="00331943"/>
    <w:rsid w:val="00336316"/>
    <w:rsid w:val="00337CF5"/>
    <w:rsid w:val="00337FBB"/>
    <w:rsid w:val="00341888"/>
    <w:rsid w:val="003438D7"/>
    <w:rsid w:val="00344825"/>
    <w:rsid w:val="00345B29"/>
    <w:rsid w:val="003464CA"/>
    <w:rsid w:val="003507B9"/>
    <w:rsid w:val="003513F2"/>
    <w:rsid w:val="00352B1B"/>
    <w:rsid w:val="00353C84"/>
    <w:rsid w:val="00355883"/>
    <w:rsid w:val="00357AD6"/>
    <w:rsid w:val="003605E7"/>
    <w:rsid w:val="00362793"/>
    <w:rsid w:val="003642C3"/>
    <w:rsid w:val="003642DE"/>
    <w:rsid w:val="003655A8"/>
    <w:rsid w:val="0037106E"/>
    <w:rsid w:val="003712D1"/>
    <w:rsid w:val="00373BA8"/>
    <w:rsid w:val="00374A6B"/>
    <w:rsid w:val="0037635A"/>
    <w:rsid w:val="0037744E"/>
    <w:rsid w:val="00377C81"/>
    <w:rsid w:val="003826DA"/>
    <w:rsid w:val="00382D74"/>
    <w:rsid w:val="00384466"/>
    <w:rsid w:val="00387CF1"/>
    <w:rsid w:val="00391205"/>
    <w:rsid w:val="0039423A"/>
    <w:rsid w:val="00394AF4"/>
    <w:rsid w:val="00395198"/>
    <w:rsid w:val="00395887"/>
    <w:rsid w:val="003960A2"/>
    <w:rsid w:val="00396EA7"/>
    <w:rsid w:val="003978B1"/>
    <w:rsid w:val="003A02E4"/>
    <w:rsid w:val="003A12BB"/>
    <w:rsid w:val="003A260E"/>
    <w:rsid w:val="003A34A5"/>
    <w:rsid w:val="003C53C8"/>
    <w:rsid w:val="003C57BE"/>
    <w:rsid w:val="003C5E43"/>
    <w:rsid w:val="003C7351"/>
    <w:rsid w:val="003E0120"/>
    <w:rsid w:val="003E0499"/>
    <w:rsid w:val="003E371D"/>
    <w:rsid w:val="003E3C0C"/>
    <w:rsid w:val="003E41A8"/>
    <w:rsid w:val="003E6974"/>
    <w:rsid w:val="003E7926"/>
    <w:rsid w:val="003F0544"/>
    <w:rsid w:val="003F165C"/>
    <w:rsid w:val="003F3DB6"/>
    <w:rsid w:val="003F6D2E"/>
    <w:rsid w:val="003F7E6A"/>
    <w:rsid w:val="0040026C"/>
    <w:rsid w:val="00400FA9"/>
    <w:rsid w:val="00404AD1"/>
    <w:rsid w:val="00405872"/>
    <w:rsid w:val="00407200"/>
    <w:rsid w:val="00410585"/>
    <w:rsid w:val="00413762"/>
    <w:rsid w:val="00415147"/>
    <w:rsid w:val="0041551B"/>
    <w:rsid w:val="0043076C"/>
    <w:rsid w:val="004342C8"/>
    <w:rsid w:val="00434980"/>
    <w:rsid w:val="00435185"/>
    <w:rsid w:val="00442244"/>
    <w:rsid w:val="0044337C"/>
    <w:rsid w:val="00443457"/>
    <w:rsid w:val="00445386"/>
    <w:rsid w:val="00446EA2"/>
    <w:rsid w:val="00455B48"/>
    <w:rsid w:val="004566EE"/>
    <w:rsid w:val="00457ABA"/>
    <w:rsid w:val="00457B09"/>
    <w:rsid w:val="00460BD0"/>
    <w:rsid w:val="004629DA"/>
    <w:rsid w:val="00464D84"/>
    <w:rsid w:val="00465964"/>
    <w:rsid w:val="00467437"/>
    <w:rsid w:val="00472552"/>
    <w:rsid w:val="004734AC"/>
    <w:rsid w:val="00482F7C"/>
    <w:rsid w:val="00484D74"/>
    <w:rsid w:val="004853DF"/>
    <w:rsid w:val="00490A34"/>
    <w:rsid w:val="00491E85"/>
    <w:rsid w:val="00493B7D"/>
    <w:rsid w:val="00493CBC"/>
    <w:rsid w:val="004972A4"/>
    <w:rsid w:val="004A0634"/>
    <w:rsid w:val="004A34C1"/>
    <w:rsid w:val="004A3C95"/>
    <w:rsid w:val="004A5438"/>
    <w:rsid w:val="004A572E"/>
    <w:rsid w:val="004A57A9"/>
    <w:rsid w:val="004A6235"/>
    <w:rsid w:val="004A78BD"/>
    <w:rsid w:val="004B1FD6"/>
    <w:rsid w:val="004B2794"/>
    <w:rsid w:val="004B7182"/>
    <w:rsid w:val="004C03BC"/>
    <w:rsid w:val="004C2B7F"/>
    <w:rsid w:val="004C6A60"/>
    <w:rsid w:val="004C7B7D"/>
    <w:rsid w:val="004D2E81"/>
    <w:rsid w:val="004D4E31"/>
    <w:rsid w:val="004D62F0"/>
    <w:rsid w:val="004D6A02"/>
    <w:rsid w:val="004D6AEE"/>
    <w:rsid w:val="004D77A6"/>
    <w:rsid w:val="004E3594"/>
    <w:rsid w:val="004E76B4"/>
    <w:rsid w:val="004F33EB"/>
    <w:rsid w:val="004F658D"/>
    <w:rsid w:val="004F7075"/>
    <w:rsid w:val="004F710F"/>
    <w:rsid w:val="005010BC"/>
    <w:rsid w:val="00505627"/>
    <w:rsid w:val="00506F36"/>
    <w:rsid w:val="005114C1"/>
    <w:rsid w:val="0051564C"/>
    <w:rsid w:val="00515E2E"/>
    <w:rsid w:val="005200B8"/>
    <w:rsid w:val="005218D3"/>
    <w:rsid w:val="0052213D"/>
    <w:rsid w:val="00522ADE"/>
    <w:rsid w:val="00523ABA"/>
    <w:rsid w:val="00525A1D"/>
    <w:rsid w:val="00534508"/>
    <w:rsid w:val="00535CC2"/>
    <w:rsid w:val="0053687E"/>
    <w:rsid w:val="00540C3D"/>
    <w:rsid w:val="00541499"/>
    <w:rsid w:val="005416B2"/>
    <w:rsid w:val="00541A75"/>
    <w:rsid w:val="00541C89"/>
    <w:rsid w:val="00542A37"/>
    <w:rsid w:val="0054351C"/>
    <w:rsid w:val="00555F89"/>
    <w:rsid w:val="00556AAA"/>
    <w:rsid w:val="005618AD"/>
    <w:rsid w:val="00563ABD"/>
    <w:rsid w:val="00565ADB"/>
    <w:rsid w:val="005719BA"/>
    <w:rsid w:val="0057329A"/>
    <w:rsid w:val="00573BCD"/>
    <w:rsid w:val="00574E97"/>
    <w:rsid w:val="00575E9B"/>
    <w:rsid w:val="00576F0C"/>
    <w:rsid w:val="005804A0"/>
    <w:rsid w:val="00580B27"/>
    <w:rsid w:val="005837AD"/>
    <w:rsid w:val="00583F49"/>
    <w:rsid w:val="005849FD"/>
    <w:rsid w:val="005906B7"/>
    <w:rsid w:val="005907BD"/>
    <w:rsid w:val="00591453"/>
    <w:rsid w:val="005918F9"/>
    <w:rsid w:val="005A2303"/>
    <w:rsid w:val="005A28C2"/>
    <w:rsid w:val="005A3414"/>
    <w:rsid w:val="005A45E4"/>
    <w:rsid w:val="005A6175"/>
    <w:rsid w:val="005A64CF"/>
    <w:rsid w:val="005A6A57"/>
    <w:rsid w:val="005B0A17"/>
    <w:rsid w:val="005B0F50"/>
    <w:rsid w:val="005B21CE"/>
    <w:rsid w:val="005B5507"/>
    <w:rsid w:val="005B7018"/>
    <w:rsid w:val="005C2203"/>
    <w:rsid w:val="005C3F87"/>
    <w:rsid w:val="005C669C"/>
    <w:rsid w:val="005D6D2D"/>
    <w:rsid w:val="005D70D1"/>
    <w:rsid w:val="005E1824"/>
    <w:rsid w:val="005E1B14"/>
    <w:rsid w:val="005E4960"/>
    <w:rsid w:val="005E4C2F"/>
    <w:rsid w:val="005E51A5"/>
    <w:rsid w:val="005E5561"/>
    <w:rsid w:val="005E70F4"/>
    <w:rsid w:val="005E70F9"/>
    <w:rsid w:val="005F200B"/>
    <w:rsid w:val="005F46CF"/>
    <w:rsid w:val="0060339F"/>
    <w:rsid w:val="00604832"/>
    <w:rsid w:val="00605B1A"/>
    <w:rsid w:val="00607963"/>
    <w:rsid w:val="00607C22"/>
    <w:rsid w:val="00610292"/>
    <w:rsid w:val="00613B31"/>
    <w:rsid w:val="0061637A"/>
    <w:rsid w:val="00616926"/>
    <w:rsid w:val="006175AD"/>
    <w:rsid w:val="00617F17"/>
    <w:rsid w:val="0062106D"/>
    <w:rsid w:val="00621BFB"/>
    <w:rsid w:val="0062298B"/>
    <w:rsid w:val="00627DC5"/>
    <w:rsid w:val="00630A3D"/>
    <w:rsid w:val="006316B6"/>
    <w:rsid w:val="0063631A"/>
    <w:rsid w:val="0063793E"/>
    <w:rsid w:val="00640F4B"/>
    <w:rsid w:val="006426AB"/>
    <w:rsid w:val="00643268"/>
    <w:rsid w:val="0064333D"/>
    <w:rsid w:val="00644DB0"/>
    <w:rsid w:val="0065222F"/>
    <w:rsid w:val="00652879"/>
    <w:rsid w:val="0065334A"/>
    <w:rsid w:val="00657EE3"/>
    <w:rsid w:val="00660B72"/>
    <w:rsid w:val="00662AD6"/>
    <w:rsid w:val="006635A2"/>
    <w:rsid w:val="00665684"/>
    <w:rsid w:val="006703E0"/>
    <w:rsid w:val="006703EE"/>
    <w:rsid w:val="00670FA2"/>
    <w:rsid w:val="00672059"/>
    <w:rsid w:val="00672F5D"/>
    <w:rsid w:val="00674624"/>
    <w:rsid w:val="00674EE4"/>
    <w:rsid w:val="00675FC3"/>
    <w:rsid w:val="0068083D"/>
    <w:rsid w:val="006821A3"/>
    <w:rsid w:val="00686FAB"/>
    <w:rsid w:val="0069387A"/>
    <w:rsid w:val="0069431E"/>
    <w:rsid w:val="00694DDB"/>
    <w:rsid w:val="0069545C"/>
    <w:rsid w:val="0069742B"/>
    <w:rsid w:val="006A5A7D"/>
    <w:rsid w:val="006A6878"/>
    <w:rsid w:val="006A7968"/>
    <w:rsid w:val="006B065B"/>
    <w:rsid w:val="006B6AFA"/>
    <w:rsid w:val="006C0F6C"/>
    <w:rsid w:val="006C5CA0"/>
    <w:rsid w:val="006D21B7"/>
    <w:rsid w:val="006E3EE9"/>
    <w:rsid w:val="006E43D1"/>
    <w:rsid w:val="006E4497"/>
    <w:rsid w:val="006E7640"/>
    <w:rsid w:val="006E7EDE"/>
    <w:rsid w:val="006F1352"/>
    <w:rsid w:val="006F59CB"/>
    <w:rsid w:val="006F5CC9"/>
    <w:rsid w:val="006F603C"/>
    <w:rsid w:val="006F621B"/>
    <w:rsid w:val="00700706"/>
    <w:rsid w:val="00702237"/>
    <w:rsid w:val="00702703"/>
    <w:rsid w:val="0070329D"/>
    <w:rsid w:val="0070582C"/>
    <w:rsid w:val="00710DD3"/>
    <w:rsid w:val="00712B30"/>
    <w:rsid w:val="00714C0D"/>
    <w:rsid w:val="00716125"/>
    <w:rsid w:val="007169AF"/>
    <w:rsid w:val="00720699"/>
    <w:rsid w:val="00720D8E"/>
    <w:rsid w:val="00725F86"/>
    <w:rsid w:val="0072617D"/>
    <w:rsid w:val="00727D5D"/>
    <w:rsid w:val="0073355D"/>
    <w:rsid w:val="00733BF9"/>
    <w:rsid w:val="00736DF2"/>
    <w:rsid w:val="00736E9A"/>
    <w:rsid w:val="00737F6F"/>
    <w:rsid w:val="00740274"/>
    <w:rsid w:val="00743CC3"/>
    <w:rsid w:val="00745A54"/>
    <w:rsid w:val="00746503"/>
    <w:rsid w:val="0075479D"/>
    <w:rsid w:val="00755D8B"/>
    <w:rsid w:val="00755ED6"/>
    <w:rsid w:val="00756655"/>
    <w:rsid w:val="00760217"/>
    <w:rsid w:val="00760A63"/>
    <w:rsid w:val="00760B97"/>
    <w:rsid w:val="00761F74"/>
    <w:rsid w:val="00764400"/>
    <w:rsid w:val="00772284"/>
    <w:rsid w:val="0077355A"/>
    <w:rsid w:val="0077670D"/>
    <w:rsid w:val="00776F0A"/>
    <w:rsid w:val="0077719F"/>
    <w:rsid w:val="0077755D"/>
    <w:rsid w:val="007778D3"/>
    <w:rsid w:val="007803F0"/>
    <w:rsid w:val="00783A89"/>
    <w:rsid w:val="00785C20"/>
    <w:rsid w:val="00792E1E"/>
    <w:rsid w:val="00792FAA"/>
    <w:rsid w:val="00793845"/>
    <w:rsid w:val="007A020A"/>
    <w:rsid w:val="007A302D"/>
    <w:rsid w:val="007A3C00"/>
    <w:rsid w:val="007A50B2"/>
    <w:rsid w:val="007B0907"/>
    <w:rsid w:val="007B2EFB"/>
    <w:rsid w:val="007B3083"/>
    <w:rsid w:val="007B4923"/>
    <w:rsid w:val="007B7D93"/>
    <w:rsid w:val="007C0811"/>
    <w:rsid w:val="007C34FF"/>
    <w:rsid w:val="007C3F85"/>
    <w:rsid w:val="007C48DB"/>
    <w:rsid w:val="007C4E40"/>
    <w:rsid w:val="007C58D9"/>
    <w:rsid w:val="007C7E2C"/>
    <w:rsid w:val="007D0ED4"/>
    <w:rsid w:val="007D7AC0"/>
    <w:rsid w:val="007E2E49"/>
    <w:rsid w:val="007E534B"/>
    <w:rsid w:val="007F0CB5"/>
    <w:rsid w:val="007F1205"/>
    <w:rsid w:val="007F29A0"/>
    <w:rsid w:val="007F3C41"/>
    <w:rsid w:val="007F56F2"/>
    <w:rsid w:val="007F6B88"/>
    <w:rsid w:val="007F6E95"/>
    <w:rsid w:val="007F7009"/>
    <w:rsid w:val="00800025"/>
    <w:rsid w:val="0080267E"/>
    <w:rsid w:val="00802E9F"/>
    <w:rsid w:val="00804728"/>
    <w:rsid w:val="008064B1"/>
    <w:rsid w:val="00811296"/>
    <w:rsid w:val="00811E99"/>
    <w:rsid w:val="00813968"/>
    <w:rsid w:val="00816CC7"/>
    <w:rsid w:val="00817E63"/>
    <w:rsid w:val="00823797"/>
    <w:rsid w:val="00824B9E"/>
    <w:rsid w:val="008277BA"/>
    <w:rsid w:val="00830A30"/>
    <w:rsid w:val="00830FD5"/>
    <w:rsid w:val="008315DC"/>
    <w:rsid w:val="00832DE5"/>
    <w:rsid w:val="00836ABB"/>
    <w:rsid w:val="0084246E"/>
    <w:rsid w:val="00847399"/>
    <w:rsid w:val="008478FB"/>
    <w:rsid w:val="0085038A"/>
    <w:rsid w:val="00850825"/>
    <w:rsid w:val="00850ECE"/>
    <w:rsid w:val="00851AE7"/>
    <w:rsid w:val="008523DF"/>
    <w:rsid w:val="00855FE4"/>
    <w:rsid w:val="00856E24"/>
    <w:rsid w:val="008608F7"/>
    <w:rsid w:val="00863EBF"/>
    <w:rsid w:val="008656BD"/>
    <w:rsid w:val="00867201"/>
    <w:rsid w:val="00867D77"/>
    <w:rsid w:val="00867E04"/>
    <w:rsid w:val="0087234B"/>
    <w:rsid w:val="00872B12"/>
    <w:rsid w:val="00872B65"/>
    <w:rsid w:val="00874BFC"/>
    <w:rsid w:val="008756F3"/>
    <w:rsid w:val="0088093A"/>
    <w:rsid w:val="00880A4C"/>
    <w:rsid w:val="008814E8"/>
    <w:rsid w:val="008822B9"/>
    <w:rsid w:val="00883890"/>
    <w:rsid w:val="00883FD8"/>
    <w:rsid w:val="00884478"/>
    <w:rsid w:val="008852E3"/>
    <w:rsid w:val="00891DC5"/>
    <w:rsid w:val="00892205"/>
    <w:rsid w:val="008924FB"/>
    <w:rsid w:val="008932C7"/>
    <w:rsid w:val="008968B4"/>
    <w:rsid w:val="00897881"/>
    <w:rsid w:val="008A011B"/>
    <w:rsid w:val="008A028A"/>
    <w:rsid w:val="008A112F"/>
    <w:rsid w:val="008A1976"/>
    <w:rsid w:val="008A3804"/>
    <w:rsid w:val="008A4238"/>
    <w:rsid w:val="008A554D"/>
    <w:rsid w:val="008A5659"/>
    <w:rsid w:val="008A7DCB"/>
    <w:rsid w:val="008B197C"/>
    <w:rsid w:val="008B1DBF"/>
    <w:rsid w:val="008B484B"/>
    <w:rsid w:val="008B6EA6"/>
    <w:rsid w:val="008C214F"/>
    <w:rsid w:val="008C4CAB"/>
    <w:rsid w:val="008D0790"/>
    <w:rsid w:val="008D0CE5"/>
    <w:rsid w:val="008D2135"/>
    <w:rsid w:val="008D21EE"/>
    <w:rsid w:val="008D2530"/>
    <w:rsid w:val="008D3FAC"/>
    <w:rsid w:val="008D40D0"/>
    <w:rsid w:val="008D4E80"/>
    <w:rsid w:val="008D7285"/>
    <w:rsid w:val="008E0899"/>
    <w:rsid w:val="008E4EFD"/>
    <w:rsid w:val="008F573A"/>
    <w:rsid w:val="008F6027"/>
    <w:rsid w:val="00901670"/>
    <w:rsid w:val="00901CCB"/>
    <w:rsid w:val="00904CB5"/>
    <w:rsid w:val="00906F5A"/>
    <w:rsid w:val="00907866"/>
    <w:rsid w:val="009169D5"/>
    <w:rsid w:val="009217DF"/>
    <w:rsid w:val="009228A7"/>
    <w:rsid w:val="00924E9B"/>
    <w:rsid w:val="009252D3"/>
    <w:rsid w:val="009252ED"/>
    <w:rsid w:val="009266AB"/>
    <w:rsid w:val="0093629E"/>
    <w:rsid w:val="00936888"/>
    <w:rsid w:val="00937553"/>
    <w:rsid w:val="00941096"/>
    <w:rsid w:val="00945B00"/>
    <w:rsid w:val="00945BF5"/>
    <w:rsid w:val="00947171"/>
    <w:rsid w:val="009476AE"/>
    <w:rsid w:val="009572D3"/>
    <w:rsid w:val="009573B0"/>
    <w:rsid w:val="009601CF"/>
    <w:rsid w:val="009662BE"/>
    <w:rsid w:val="00970561"/>
    <w:rsid w:val="00970A20"/>
    <w:rsid w:val="00971FDC"/>
    <w:rsid w:val="00972094"/>
    <w:rsid w:val="00972FAE"/>
    <w:rsid w:val="00977665"/>
    <w:rsid w:val="00980248"/>
    <w:rsid w:val="009807CB"/>
    <w:rsid w:val="00983C3B"/>
    <w:rsid w:val="009876CB"/>
    <w:rsid w:val="00987E3E"/>
    <w:rsid w:val="00993070"/>
    <w:rsid w:val="0099417C"/>
    <w:rsid w:val="009A3154"/>
    <w:rsid w:val="009A5DEA"/>
    <w:rsid w:val="009A5FFB"/>
    <w:rsid w:val="009A6CAB"/>
    <w:rsid w:val="009B2C75"/>
    <w:rsid w:val="009B34E7"/>
    <w:rsid w:val="009B424A"/>
    <w:rsid w:val="009B4643"/>
    <w:rsid w:val="009B6B26"/>
    <w:rsid w:val="009B6FF7"/>
    <w:rsid w:val="009B7EAD"/>
    <w:rsid w:val="009C0A78"/>
    <w:rsid w:val="009C5EAD"/>
    <w:rsid w:val="009C7135"/>
    <w:rsid w:val="009D301D"/>
    <w:rsid w:val="009D41D0"/>
    <w:rsid w:val="009D5655"/>
    <w:rsid w:val="009D7197"/>
    <w:rsid w:val="009D7303"/>
    <w:rsid w:val="009D74D7"/>
    <w:rsid w:val="009E0768"/>
    <w:rsid w:val="009E1EF5"/>
    <w:rsid w:val="009E4012"/>
    <w:rsid w:val="009E5363"/>
    <w:rsid w:val="009E59D9"/>
    <w:rsid w:val="009E6B4D"/>
    <w:rsid w:val="009F3F60"/>
    <w:rsid w:val="009F4F80"/>
    <w:rsid w:val="009F60C5"/>
    <w:rsid w:val="009F635C"/>
    <w:rsid w:val="00A0230F"/>
    <w:rsid w:val="00A0258A"/>
    <w:rsid w:val="00A03A00"/>
    <w:rsid w:val="00A0463E"/>
    <w:rsid w:val="00A0501E"/>
    <w:rsid w:val="00A05C7B"/>
    <w:rsid w:val="00A06B28"/>
    <w:rsid w:val="00A1041A"/>
    <w:rsid w:val="00A12970"/>
    <w:rsid w:val="00A130DE"/>
    <w:rsid w:val="00A14114"/>
    <w:rsid w:val="00A16DD1"/>
    <w:rsid w:val="00A17733"/>
    <w:rsid w:val="00A17A02"/>
    <w:rsid w:val="00A17B20"/>
    <w:rsid w:val="00A208F9"/>
    <w:rsid w:val="00A27406"/>
    <w:rsid w:val="00A310F5"/>
    <w:rsid w:val="00A31545"/>
    <w:rsid w:val="00A331EA"/>
    <w:rsid w:val="00A333EB"/>
    <w:rsid w:val="00A378BD"/>
    <w:rsid w:val="00A410B7"/>
    <w:rsid w:val="00A41D0E"/>
    <w:rsid w:val="00A435AE"/>
    <w:rsid w:val="00A43C9B"/>
    <w:rsid w:val="00A43D49"/>
    <w:rsid w:val="00A44690"/>
    <w:rsid w:val="00A44F46"/>
    <w:rsid w:val="00A478FE"/>
    <w:rsid w:val="00A513DF"/>
    <w:rsid w:val="00A53B98"/>
    <w:rsid w:val="00A53CCE"/>
    <w:rsid w:val="00A54AAF"/>
    <w:rsid w:val="00A6126E"/>
    <w:rsid w:val="00A61881"/>
    <w:rsid w:val="00A62A5E"/>
    <w:rsid w:val="00A62C9B"/>
    <w:rsid w:val="00A7036B"/>
    <w:rsid w:val="00A718A0"/>
    <w:rsid w:val="00A718D4"/>
    <w:rsid w:val="00A740D8"/>
    <w:rsid w:val="00A80444"/>
    <w:rsid w:val="00A81272"/>
    <w:rsid w:val="00A81BE7"/>
    <w:rsid w:val="00A822D9"/>
    <w:rsid w:val="00A82DE7"/>
    <w:rsid w:val="00A832F7"/>
    <w:rsid w:val="00A8549E"/>
    <w:rsid w:val="00A862E6"/>
    <w:rsid w:val="00A8680B"/>
    <w:rsid w:val="00A87302"/>
    <w:rsid w:val="00A87CA7"/>
    <w:rsid w:val="00A91D5E"/>
    <w:rsid w:val="00A947E9"/>
    <w:rsid w:val="00A94831"/>
    <w:rsid w:val="00A94BEE"/>
    <w:rsid w:val="00A95E24"/>
    <w:rsid w:val="00A960B7"/>
    <w:rsid w:val="00AA0E6B"/>
    <w:rsid w:val="00AA2E69"/>
    <w:rsid w:val="00AA50BD"/>
    <w:rsid w:val="00AA6AED"/>
    <w:rsid w:val="00AA7926"/>
    <w:rsid w:val="00AB002A"/>
    <w:rsid w:val="00AB0917"/>
    <w:rsid w:val="00AB2ED9"/>
    <w:rsid w:val="00AC2BF9"/>
    <w:rsid w:val="00AC2DA0"/>
    <w:rsid w:val="00AC348F"/>
    <w:rsid w:val="00AC3742"/>
    <w:rsid w:val="00AC4191"/>
    <w:rsid w:val="00AC49A9"/>
    <w:rsid w:val="00AC6A72"/>
    <w:rsid w:val="00AD1D74"/>
    <w:rsid w:val="00AD24B9"/>
    <w:rsid w:val="00AD2B1E"/>
    <w:rsid w:val="00AD306B"/>
    <w:rsid w:val="00AD407F"/>
    <w:rsid w:val="00AD5329"/>
    <w:rsid w:val="00AD545A"/>
    <w:rsid w:val="00AD614B"/>
    <w:rsid w:val="00AD79E3"/>
    <w:rsid w:val="00AE1C44"/>
    <w:rsid w:val="00AE1EFA"/>
    <w:rsid w:val="00AE4BDA"/>
    <w:rsid w:val="00AE6ABE"/>
    <w:rsid w:val="00AF04BD"/>
    <w:rsid w:val="00AF22B2"/>
    <w:rsid w:val="00AF27E0"/>
    <w:rsid w:val="00AF33BD"/>
    <w:rsid w:val="00AF4719"/>
    <w:rsid w:val="00AF5735"/>
    <w:rsid w:val="00AF5FAF"/>
    <w:rsid w:val="00B06AC8"/>
    <w:rsid w:val="00B06E2F"/>
    <w:rsid w:val="00B11703"/>
    <w:rsid w:val="00B11D20"/>
    <w:rsid w:val="00B1225D"/>
    <w:rsid w:val="00B12A8B"/>
    <w:rsid w:val="00B14709"/>
    <w:rsid w:val="00B15AEB"/>
    <w:rsid w:val="00B16634"/>
    <w:rsid w:val="00B17149"/>
    <w:rsid w:val="00B21119"/>
    <w:rsid w:val="00B21EA2"/>
    <w:rsid w:val="00B2413B"/>
    <w:rsid w:val="00B254ED"/>
    <w:rsid w:val="00B369F1"/>
    <w:rsid w:val="00B507FA"/>
    <w:rsid w:val="00B53586"/>
    <w:rsid w:val="00B54F63"/>
    <w:rsid w:val="00B57957"/>
    <w:rsid w:val="00B605FE"/>
    <w:rsid w:val="00B61CAC"/>
    <w:rsid w:val="00B67363"/>
    <w:rsid w:val="00B7107B"/>
    <w:rsid w:val="00B71CD1"/>
    <w:rsid w:val="00B72409"/>
    <w:rsid w:val="00B76174"/>
    <w:rsid w:val="00B76838"/>
    <w:rsid w:val="00B7700C"/>
    <w:rsid w:val="00B77377"/>
    <w:rsid w:val="00B8209C"/>
    <w:rsid w:val="00B823F0"/>
    <w:rsid w:val="00B825A0"/>
    <w:rsid w:val="00B8299D"/>
    <w:rsid w:val="00B82E86"/>
    <w:rsid w:val="00B84010"/>
    <w:rsid w:val="00B85AD6"/>
    <w:rsid w:val="00B873DF"/>
    <w:rsid w:val="00B90ADE"/>
    <w:rsid w:val="00B9102F"/>
    <w:rsid w:val="00B919D2"/>
    <w:rsid w:val="00B96B7A"/>
    <w:rsid w:val="00B97754"/>
    <w:rsid w:val="00BA5B8F"/>
    <w:rsid w:val="00BA6062"/>
    <w:rsid w:val="00BB054E"/>
    <w:rsid w:val="00BB3EE6"/>
    <w:rsid w:val="00BC3657"/>
    <w:rsid w:val="00BD377C"/>
    <w:rsid w:val="00BD6B75"/>
    <w:rsid w:val="00BE243B"/>
    <w:rsid w:val="00BE301A"/>
    <w:rsid w:val="00BE3E78"/>
    <w:rsid w:val="00BE46BE"/>
    <w:rsid w:val="00BE6D6C"/>
    <w:rsid w:val="00BF55E7"/>
    <w:rsid w:val="00BF61E2"/>
    <w:rsid w:val="00C018A8"/>
    <w:rsid w:val="00C03BE2"/>
    <w:rsid w:val="00C043B2"/>
    <w:rsid w:val="00C0462A"/>
    <w:rsid w:val="00C064AC"/>
    <w:rsid w:val="00C1034C"/>
    <w:rsid w:val="00C117CC"/>
    <w:rsid w:val="00C13C2D"/>
    <w:rsid w:val="00C144AE"/>
    <w:rsid w:val="00C163EC"/>
    <w:rsid w:val="00C17DF7"/>
    <w:rsid w:val="00C23A44"/>
    <w:rsid w:val="00C2416C"/>
    <w:rsid w:val="00C25922"/>
    <w:rsid w:val="00C3070F"/>
    <w:rsid w:val="00C310AA"/>
    <w:rsid w:val="00C31498"/>
    <w:rsid w:val="00C3245A"/>
    <w:rsid w:val="00C3591C"/>
    <w:rsid w:val="00C37732"/>
    <w:rsid w:val="00C41038"/>
    <w:rsid w:val="00C424F9"/>
    <w:rsid w:val="00C45CE0"/>
    <w:rsid w:val="00C46885"/>
    <w:rsid w:val="00C5428D"/>
    <w:rsid w:val="00C56208"/>
    <w:rsid w:val="00C565DD"/>
    <w:rsid w:val="00C643A3"/>
    <w:rsid w:val="00C73514"/>
    <w:rsid w:val="00C73AD9"/>
    <w:rsid w:val="00C80E1E"/>
    <w:rsid w:val="00C82692"/>
    <w:rsid w:val="00C84A0F"/>
    <w:rsid w:val="00C8708D"/>
    <w:rsid w:val="00C92BB3"/>
    <w:rsid w:val="00CA2F44"/>
    <w:rsid w:val="00CA3A57"/>
    <w:rsid w:val="00CA40B9"/>
    <w:rsid w:val="00CA6205"/>
    <w:rsid w:val="00CA6509"/>
    <w:rsid w:val="00CA7B34"/>
    <w:rsid w:val="00CB1189"/>
    <w:rsid w:val="00CB2720"/>
    <w:rsid w:val="00CB4340"/>
    <w:rsid w:val="00CB7E48"/>
    <w:rsid w:val="00CC06E8"/>
    <w:rsid w:val="00CC2543"/>
    <w:rsid w:val="00CC416D"/>
    <w:rsid w:val="00CD11D9"/>
    <w:rsid w:val="00CD2073"/>
    <w:rsid w:val="00CD212E"/>
    <w:rsid w:val="00CD29B8"/>
    <w:rsid w:val="00CD37CB"/>
    <w:rsid w:val="00CD458E"/>
    <w:rsid w:val="00CD4D30"/>
    <w:rsid w:val="00CD5060"/>
    <w:rsid w:val="00CD5811"/>
    <w:rsid w:val="00CD65D4"/>
    <w:rsid w:val="00CD67FD"/>
    <w:rsid w:val="00CE0524"/>
    <w:rsid w:val="00CE0A57"/>
    <w:rsid w:val="00CE13BA"/>
    <w:rsid w:val="00CF1101"/>
    <w:rsid w:val="00CF2631"/>
    <w:rsid w:val="00CF5F2A"/>
    <w:rsid w:val="00D00C02"/>
    <w:rsid w:val="00D02DC4"/>
    <w:rsid w:val="00D079C3"/>
    <w:rsid w:val="00D137C8"/>
    <w:rsid w:val="00D1473A"/>
    <w:rsid w:val="00D149BD"/>
    <w:rsid w:val="00D17AD8"/>
    <w:rsid w:val="00D202DA"/>
    <w:rsid w:val="00D259DC"/>
    <w:rsid w:val="00D30E16"/>
    <w:rsid w:val="00D31C4B"/>
    <w:rsid w:val="00D33AAB"/>
    <w:rsid w:val="00D33BF3"/>
    <w:rsid w:val="00D34C03"/>
    <w:rsid w:val="00D35C5E"/>
    <w:rsid w:val="00D3783B"/>
    <w:rsid w:val="00D458F2"/>
    <w:rsid w:val="00D47942"/>
    <w:rsid w:val="00D50A86"/>
    <w:rsid w:val="00D5326C"/>
    <w:rsid w:val="00D53450"/>
    <w:rsid w:val="00D55CD0"/>
    <w:rsid w:val="00D57C12"/>
    <w:rsid w:val="00D6007C"/>
    <w:rsid w:val="00D61604"/>
    <w:rsid w:val="00D63802"/>
    <w:rsid w:val="00D6734A"/>
    <w:rsid w:val="00D72407"/>
    <w:rsid w:val="00D72A34"/>
    <w:rsid w:val="00D775BB"/>
    <w:rsid w:val="00D803FB"/>
    <w:rsid w:val="00D8253B"/>
    <w:rsid w:val="00D8304F"/>
    <w:rsid w:val="00D8488A"/>
    <w:rsid w:val="00D84AA6"/>
    <w:rsid w:val="00D90A10"/>
    <w:rsid w:val="00D91860"/>
    <w:rsid w:val="00D918E6"/>
    <w:rsid w:val="00D92E56"/>
    <w:rsid w:val="00D94929"/>
    <w:rsid w:val="00DA1439"/>
    <w:rsid w:val="00DA559E"/>
    <w:rsid w:val="00DB0369"/>
    <w:rsid w:val="00DB62FE"/>
    <w:rsid w:val="00DC3F4A"/>
    <w:rsid w:val="00DC4108"/>
    <w:rsid w:val="00DC46CD"/>
    <w:rsid w:val="00DC4CB4"/>
    <w:rsid w:val="00DC7259"/>
    <w:rsid w:val="00DD0B97"/>
    <w:rsid w:val="00DD5E92"/>
    <w:rsid w:val="00DE0899"/>
    <w:rsid w:val="00DE1E96"/>
    <w:rsid w:val="00DE60CB"/>
    <w:rsid w:val="00DE6832"/>
    <w:rsid w:val="00DF6465"/>
    <w:rsid w:val="00E023A8"/>
    <w:rsid w:val="00E033D2"/>
    <w:rsid w:val="00E034A4"/>
    <w:rsid w:val="00E03909"/>
    <w:rsid w:val="00E100B1"/>
    <w:rsid w:val="00E1035D"/>
    <w:rsid w:val="00E125A7"/>
    <w:rsid w:val="00E129F8"/>
    <w:rsid w:val="00E13617"/>
    <w:rsid w:val="00E14FA0"/>
    <w:rsid w:val="00E17122"/>
    <w:rsid w:val="00E201F6"/>
    <w:rsid w:val="00E204E8"/>
    <w:rsid w:val="00E30237"/>
    <w:rsid w:val="00E3063C"/>
    <w:rsid w:val="00E3080E"/>
    <w:rsid w:val="00E35DCF"/>
    <w:rsid w:val="00E40F96"/>
    <w:rsid w:val="00E43A84"/>
    <w:rsid w:val="00E459E2"/>
    <w:rsid w:val="00E46A6B"/>
    <w:rsid w:val="00E5157A"/>
    <w:rsid w:val="00E53DBD"/>
    <w:rsid w:val="00E6413D"/>
    <w:rsid w:val="00E6578A"/>
    <w:rsid w:val="00E66315"/>
    <w:rsid w:val="00E75C47"/>
    <w:rsid w:val="00E82433"/>
    <w:rsid w:val="00E85E89"/>
    <w:rsid w:val="00E9464B"/>
    <w:rsid w:val="00E966B0"/>
    <w:rsid w:val="00EA1135"/>
    <w:rsid w:val="00EA2A06"/>
    <w:rsid w:val="00EA2E8A"/>
    <w:rsid w:val="00EB06FA"/>
    <w:rsid w:val="00EB16B9"/>
    <w:rsid w:val="00EB4D43"/>
    <w:rsid w:val="00EB6135"/>
    <w:rsid w:val="00EC1928"/>
    <w:rsid w:val="00ED0447"/>
    <w:rsid w:val="00ED4CCE"/>
    <w:rsid w:val="00ED4CF5"/>
    <w:rsid w:val="00ED59D1"/>
    <w:rsid w:val="00ED67B0"/>
    <w:rsid w:val="00ED7B7A"/>
    <w:rsid w:val="00EE71D2"/>
    <w:rsid w:val="00EF0085"/>
    <w:rsid w:val="00EF3241"/>
    <w:rsid w:val="00EF4C7B"/>
    <w:rsid w:val="00EF622E"/>
    <w:rsid w:val="00EF7B4F"/>
    <w:rsid w:val="00EF7B7F"/>
    <w:rsid w:val="00F0086B"/>
    <w:rsid w:val="00F01A94"/>
    <w:rsid w:val="00F03EB7"/>
    <w:rsid w:val="00F05253"/>
    <w:rsid w:val="00F07589"/>
    <w:rsid w:val="00F102F6"/>
    <w:rsid w:val="00F11E4B"/>
    <w:rsid w:val="00F1615F"/>
    <w:rsid w:val="00F16281"/>
    <w:rsid w:val="00F17EF1"/>
    <w:rsid w:val="00F23062"/>
    <w:rsid w:val="00F257C2"/>
    <w:rsid w:val="00F30C13"/>
    <w:rsid w:val="00F316D1"/>
    <w:rsid w:val="00F3249F"/>
    <w:rsid w:val="00F3255A"/>
    <w:rsid w:val="00F34B4B"/>
    <w:rsid w:val="00F35433"/>
    <w:rsid w:val="00F36C12"/>
    <w:rsid w:val="00F467D2"/>
    <w:rsid w:val="00F46AB2"/>
    <w:rsid w:val="00F503DB"/>
    <w:rsid w:val="00F657D8"/>
    <w:rsid w:val="00F676D4"/>
    <w:rsid w:val="00F70330"/>
    <w:rsid w:val="00F70ACC"/>
    <w:rsid w:val="00F81B8E"/>
    <w:rsid w:val="00F823C8"/>
    <w:rsid w:val="00F83A10"/>
    <w:rsid w:val="00F83A5C"/>
    <w:rsid w:val="00F86085"/>
    <w:rsid w:val="00F86C11"/>
    <w:rsid w:val="00F92C8B"/>
    <w:rsid w:val="00F92EDD"/>
    <w:rsid w:val="00F93B18"/>
    <w:rsid w:val="00F93F45"/>
    <w:rsid w:val="00F95615"/>
    <w:rsid w:val="00F9730C"/>
    <w:rsid w:val="00FA2B5E"/>
    <w:rsid w:val="00FA4FD1"/>
    <w:rsid w:val="00FA53AC"/>
    <w:rsid w:val="00FA567A"/>
    <w:rsid w:val="00FA662C"/>
    <w:rsid w:val="00FA6C5A"/>
    <w:rsid w:val="00FB06CB"/>
    <w:rsid w:val="00FB3524"/>
    <w:rsid w:val="00FB4350"/>
    <w:rsid w:val="00FB458D"/>
    <w:rsid w:val="00FB6FEF"/>
    <w:rsid w:val="00FB7B7B"/>
    <w:rsid w:val="00FC05A4"/>
    <w:rsid w:val="00FC318E"/>
    <w:rsid w:val="00FC371E"/>
    <w:rsid w:val="00FC39C4"/>
    <w:rsid w:val="00FC622C"/>
    <w:rsid w:val="00FC6B0D"/>
    <w:rsid w:val="00FD141D"/>
    <w:rsid w:val="00FD2F82"/>
    <w:rsid w:val="00FD34AF"/>
    <w:rsid w:val="00FE417F"/>
    <w:rsid w:val="00FE468F"/>
    <w:rsid w:val="00FE64A3"/>
    <w:rsid w:val="00FF1DA5"/>
    <w:rsid w:val="00FF2E3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BB79F87-2B45-4E46-A163-144CC5D6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249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01ED3"/>
    <w:rPr>
      <w:color w:val="0000FF"/>
      <w:u w:val="single"/>
    </w:rPr>
  </w:style>
  <w:style w:type="character" w:styleId="FollowedHyperlink">
    <w:name w:val="FollowedHyperlink"/>
    <w:rsid w:val="00E267D7"/>
    <w:rPr>
      <w:color w:val="800080"/>
      <w:u w:val="single"/>
    </w:rPr>
  </w:style>
  <w:style w:type="paragraph" w:styleId="NormalWeb">
    <w:name w:val="Normal (Web)"/>
    <w:basedOn w:val="Normal"/>
    <w:uiPriority w:val="99"/>
    <w:rsid w:val="00B979C2"/>
    <w:pPr>
      <w:spacing w:before="100" w:beforeAutospacing="1" w:after="100" w:afterAutospacing="1"/>
    </w:pPr>
  </w:style>
  <w:style w:type="character" w:customStyle="1" w:styleId="EmailStyle181">
    <w:name w:val="EmailStyle181"/>
    <w:semiHidden/>
    <w:rsid w:val="00290CF5"/>
    <w:rPr>
      <w:rFonts w:ascii="Comic Sans MS" w:hAnsi="Comic Sans MS"/>
      <w:b w:val="0"/>
      <w:bCs w:val="0"/>
      <w:i w:val="0"/>
      <w:iCs w:val="0"/>
      <w:strike w:val="0"/>
      <w:color w:val="000080"/>
      <w:sz w:val="20"/>
      <w:szCs w:val="20"/>
      <w:u w:val="none"/>
    </w:rPr>
  </w:style>
  <w:style w:type="paragraph" w:styleId="PlainText">
    <w:name w:val="Plain Text"/>
    <w:basedOn w:val="Normal"/>
    <w:rsid w:val="00526593"/>
    <w:rPr>
      <w:rFonts w:ascii="Comic Sans MS" w:hAnsi="Comic Sans MS"/>
      <w:sz w:val="20"/>
      <w:szCs w:val="20"/>
    </w:rPr>
  </w:style>
  <w:style w:type="character" w:customStyle="1" w:styleId="loose1">
    <w:name w:val="loose1"/>
    <w:rsid w:val="0018739E"/>
    <w:rPr>
      <w:vanish w:val="0"/>
      <w:webHidden w:val="0"/>
      <w:specVanish w:val="0"/>
    </w:rPr>
  </w:style>
  <w:style w:type="character" w:customStyle="1" w:styleId="hit1">
    <w:name w:val="hit1"/>
    <w:rsid w:val="0018739E"/>
    <w:rPr>
      <w:b/>
      <w:bCs/>
      <w:color w:val="CC0033"/>
    </w:rPr>
  </w:style>
  <w:style w:type="character" w:customStyle="1" w:styleId="verdana1">
    <w:name w:val="verdana1"/>
    <w:rsid w:val="00DC1368"/>
    <w:rPr>
      <w:rFonts w:ascii="Verdana" w:hAnsi="Verdana" w:hint="default"/>
    </w:rPr>
  </w:style>
  <w:style w:type="character" w:customStyle="1" w:styleId="ssl01">
    <w:name w:val="ss_l01"/>
    <w:rsid w:val="00DC1368"/>
    <w:rPr>
      <w:color w:val="000000"/>
      <w:sz w:val="32"/>
      <w:szCs w:val="32"/>
    </w:rPr>
  </w:style>
  <w:style w:type="character" w:customStyle="1" w:styleId="bold1">
    <w:name w:val="bold1"/>
    <w:rsid w:val="00DC1368"/>
    <w:rPr>
      <w:b/>
      <w:bCs/>
    </w:rPr>
  </w:style>
  <w:style w:type="paragraph" w:styleId="Title">
    <w:name w:val="Title"/>
    <w:basedOn w:val="Normal"/>
    <w:qFormat/>
    <w:rsid w:val="00427CDB"/>
    <w:pPr>
      <w:jc w:val="center"/>
    </w:pPr>
    <w:rPr>
      <w:rFonts w:ascii="Arial" w:hAnsi="Arial"/>
      <w:b/>
      <w:sz w:val="48"/>
      <w:szCs w:val="20"/>
      <w:lang w:eastAsia="en-US"/>
    </w:rPr>
  </w:style>
  <w:style w:type="paragraph" w:styleId="Header">
    <w:name w:val="header"/>
    <w:basedOn w:val="Normal"/>
    <w:link w:val="HeaderChar"/>
    <w:rsid w:val="00CD3533"/>
    <w:pPr>
      <w:tabs>
        <w:tab w:val="center" w:pos="4513"/>
        <w:tab w:val="right" w:pos="9026"/>
      </w:tabs>
    </w:pPr>
  </w:style>
  <w:style w:type="character" w:customStyle="1" w:styleId="HeaderChar">
    <w:name w:val="Header Char"/>
    <w:link w:val="Header"/>
    <w:rsid w:val="00CD3533"/>
    <w:rPr>
      <w:sz w:val="24"/>
      <w:szCs w:val="24"/>
    </w:rPr>
  </w:style>
  <w:style w:type="paragraph" w:styleId="Footer">
    <w:name w:val="footer"/>
    <w:basedOn w:val="Normal"/>
    <w:link w:val="FooterChar"/>
    <w:uiPriority w:val="99"/>
    <w:rsid w:val="00CD3533"/>
    <w:pPr>
      <w:tabs>
        <w:tab w:val="center" w:pos="4513"/>
        <w:tab w:val="right" w:pos="9026"/>
      </w:tabs>
    </w:pPr>
  </w:style>
  <w:style w:type="character" w:customStyle="1" w:styleId="FooterChar">
    <w:name w:val="Footer Char"/>
    <w:link w:val="Footer"/>
    <w:uiPriority w:val="99"/>
    <w:rsid w:val="00CD3533"/>
    <w:rPr>
      <w:sz w:val="24"/>
      <w:szCs w:val="24"/>
    </w:rPr>
  </w:style>
  <w:style w:type="paragraph" w:styleId="BalloonText">
    <w:name w:val="Balloon Text"/>
    <w:basedOn w:val="Normal"/>
    <w:link w:val="BalloonTextChar"/>
    <w:rsid w:val="00CD3533"/>
    <w:rPr>
      <w:rFonts w:ascii="Tahoma" w:hAnsi="Tahoma"/>
      <w:sz w:val="16"/>
      <w:szCs w:val="16"/>
    </w:rPr>
  </w:style>
  <w:style w:type="character" w:customStyle="1" w:styleId="BalloonTextChar">
    <w:name w:val="Balloon Text Char"/>
    <w:link w:val="BalloonText"/>
    <w:rsid w:val="00CD3533"/>
    <w:rPr>
      <w:rFonts w:ascii="Tahoma" w:hAnsi="Tahoma" w:cs="Tahoma"/>
      <w:sz w:val="16"/>
      <w:szCs w:val="16"/>
    </w:rPr>
  </w:style>
  <w:style w:type="table" w:styleId="TableGrid">
    <w:name w:val="Table Grid"/>
    <w:basedOn w:val="TableNormal"/>
    <w:rsid w:val="00A15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51">
    <w:name w:val="Light List - Accent 51"/>
    <w:basedOn w:val="Normal"/>
    <w:uiPriority w:val="34"/>
    <w:qFormat/>
    <w:rsid w:val="00753455"/>
    <w:pPr>
      <w:ind w:left="720"/>
    </w:pPr>
  </w:style>
  <w:style w:type="paragraph" w:customStyle="1" w:styleId="MediumGrid1-Accent31">
    <w:name w:val="Medium Grid 1 - Accent 31"/>
    <w:uiPriority w:val="1"/>
    <w:qFormat/>
    <w:rsid w:val="00991E6C"/>
    <w:rPr>
      <w:rFonts w:ascii="Calibri" w:eastAsia="Calibri" w:hAnsi="Calibri"/>
      <w:sz w:val="22"/>
      <w:szCs w:val="22"/>
      <w:lang w:eastAsia="en-US"/>
    </w:rPr>
  </w:style>
  <w:style w:type="paragraph" w:customStyle="1" w:styleId="MediumList2-Accent41">
    <w:name w:val="Medium List 2 - Accent 41"/>
    <w:basedOn w:val="Normal"/>
    <w:uiPriority w:val="34"/>
    <w:qFormat/>
    <w:rsid w:val="0025690D"/>
    <w:pPr>
      <w:ind w:left="720"/>
    </w:pPr>
  </w:style>
  <w:style w:type="paragraph" w:customStyle="1" w:styleId="ColorfulShading-Accent31">
    <w:name w:val="Colorful Shading - Accent 31"/>
    <w:basedOn w:val="Normal"/>
    <w:uiPriority w:val="34"/>
    <w:qFormat/>
    <w:rsid w:val="00BF51D4"/>
    <w:pPr>
      <w:ind w:left="720"/>
    </w:pPr>
  </w:style>
  <w:style w:type="paragraph" w:customStyle="1" w:styleId="LightGrid-Accent31">
    <w:name w:val="Light Grid - Accent 31"/>
    <w:basedOn w:val="Normal"/>
    <w:uiPriority w:val="34"/>
    <w:qFormat/>
    <w:rsid w:val="00672C7C"/>
    <w:pPr>
      <w:ind w:left="720"/>
    </w:pPr>
  </w:style>
  <w:style w:type="paragraph" w:customStyle="1" w:styleId="MediumGrid1-Accent21">
    <w:name w:val="Medium Grid 1 - Accent 21"/>
    <w:basedOn w:val="Normal"/>
    <w:uiPriority w:val="34"/>
    <w:qFormat/>
    <w:rsid w:val="00AB249B"/>
    <w:pPr>
      <w:ind w:left="720"/>
    </w:pPr>
  </w:style>
  <w:style w:type="paragraph" w:styleId="ListParagraph">
    <w:name w:val="List Paragraph"/>
    <w:basedOn w:val="Normal"/>
    <w:uiPriority w:val="34"/>
    <w:qFormat/>
    <w:rsid w:val="00175A08"/>
    <w:pPr>
      <w:ind w:left="720"/>
    </w:pPr>
  </w:style>
  <w:style w:type="paragraph" w:styleId="NoSpacing">
    <w:name w:val="No Spacing"/>
    <w:uiPriority w:val="1"/>
    <w:qFormat/>
    <w:rsid w:val="00785C20"/>
    <w:rPr>
      <w:sz w:val="24"/>
      <w:szCs w:val="24"/>
    </w:rPr>
  </w:style>
  <w:style w:type="character" w:customStyle="1" w:styleId="apple-converted-space">
    <w:name w:val="apple-converted-space"/>
    <w:basedOn w:val="DefaultParagraphFont"/>
    <w:rsid w:val="00670FA2"/>
  </w:style>
  <w:style w:type="character" w:customStyle="1" w:styleId="xbe">
    <w:name w:val="_xbe"/>
    <w:basedOn w:val="DefaultParagraphFont"/>
    <w:rsid w:val="00630A3D"/>
  </w:style>
  <w:style w:type="character" w:styleId="Mention">
    <w:name w:val="Mention"/>
    <w:basedOn w:val="DefaultParagraphFont"/>
    <w:uiPriority w:val="99"/>
    <w:semiHidden/>
    <w:unhideWhenUsed/>
    <w:rsid w:val="00A960B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29080">
      <w:bodyDiv w:val="1"/>
      <w:marLeft w:val="0"/>
      <w:marRight w:val="0"/>
      <w:marTop w:val="0"/>
      <w:marBottom w:val="0"/>
      <w:divBdr>
        <w:top w:val="none" w:sz="0" w:space="0" w:color="auto"/>
        <w:left w:val="none" w:sz="0" w:space="0" w:color="auto"/>
        <w:bottom w:val="none" w:sz="0" w:space="0" w:color="auto"/>
        <w:right w:val="none" w:sz="0" w:space="0" w:color="auto"/>
      </w:divBdr>
    </w:div>
    <w:div w:id="104540428">
      <w:bodyDiv w:val="1"/>
      <w:marLeft w:val="0"/>
      <w:marRight w:val="0"/>
      <w:marTop w:val="0"/>
      <w:marBottom w:val="0"/>
      <w:divBdr>
        <w:top w:val="none" w:sz="0" w:space="0" w:color="auto"/>
        <w:left w:val="none" w:sz="0" w:space="0" w:color="auto"/>
        <w:bottom w:val="none" w:sz="0" w:space="0" w:color="auto"/>
        <w:right w:val="none" w:sz="0" w:space="0" w:color="auto"/>
      </w:divBdr>
    </w:div>
    <w:div w:id="123698447">
      <w:bodyDiv w:val="1"/>
      <w:marLeft w:val="0"/>
      <w:marRight w:val="0"/>
      <w:marTop w:val="0"/>
      <w:marBottom w:val="0"/>
      <w:divBdr>
        <w:top w:val="none" w:sz="0" w:space="0" w:color="auto"/>
        <w:left w:val="none" w:sz="0" w:space="0" w:color="auto"/>
        <w:bottom w:val="none" w:sz="0" w:space="0" w:color="auto"/>
        <w:right w:val="none" w:sz="0" w:space="0" w:color="auto"/>
      </w:divBdr>
      <w:divsChild>
        <w:div w:id="127822232">
          <w:marLeft w:val="0"/>
          <w:marRight w:val="0"/>
          <w:marTop w:val="0"/>
          <w:marBottom w:val="0"/>
          <w:divBdr>
            <w:top w:val="none" w:sz="0" w:space="0" w:color="auto"/>
            <w:left w:val="none" w:sz="0" w:space="0" w:color="auto"/>
            <w:bottom w:val="none" w:sz="0" w:space="0" w:color="auto"/>
            <w:right w:val="none" w:sz="0" w:space="0" w:color="auto"/>
          </w:divBdr>
          <w:divsChild>
            <w:div w:id="1200127055">
              <w:marLeft w:val="-225"/>
              <w:marRight w:val="-225"/>
              <w:marTop w:val="0"/>
              <w:marBottom w:val="0"/>
              <w:divBdr>
                <w:top w:val="none" w:sz="0" w:space="0" w:color="auto"/>
                <w:left w:val="none" w:sz="0" w:space="0" w:color="auto"/>
                <w:bottom w:val="none" w:sz="0" w:space="0" w:color="auto"/>
                <w:right w:val="none" w:sz="0" w:space="0" w:color="auto"/>
              </w:divBdr>
              <w:divsChild>
                <w:div w:id="1630431441">
                  <w:marLeft w:val="0"/>
                  <w:marRight w:val="0"/>
                  <w:marTop w:val="0"/>
                  <w:marBottom w:val="0"/>
                  <w:divBdr>
                    <w:top w:val="none" w:sz="0" w:space="0" w:color="auto"/>
                    <w:left w:val="none" w:sz="0" w:space="0" w:color="auto"/>
                    <w:bottom w:val="none" w:sz="0" w:space="0" w:color="auto"/>
                    <w:right w:val="none" w:sz="0" w:space="0" w:color="auto"/>
                  </w:divBdr>
                  <w:divsChild>
                    <w:div w:id="675040587">
                      <w:marLeft w:val="0"/>
                      <w:marRight w:val="0"/>
                      <w:marTop w:val="0"/>
                      <w:marBottom w:val="0"/>
                      <w:divBdr>
                        <w:top w:val="none" w:sz="0" w:space="0" w:color="auto"/>
                        <w:left w:val="none" w:sz="0" w:space="0" w:color="auto"/>
                        <w:bottom w:val="none" w:sz="0" w:space="0" w:color="auto"/>
                        <w:right w:val="none" w:sz="0" w:space="0" w:color="auto"/>
                      </w:divBdr>
                      <w:divsChild>
                        <w:div w:id="1978871232">
                          <w:marLeft w:val="0"/>
                          <w:marRight w:val="0"/>
                          <w:marTop w:val="0"/>
                          <w:marBottom w:val="0"/>
                          <w:divBdr>
                            <w:top w:val="none" w:sz="0" w:space="0" w:color="auto"/>
                            <w:left w:val="none" w:sz="0" w:space="0" w:color="auto"/>
                            <w:bottom w:val="none" w:sz="0" w:space="0" w:color="auto"/>
                            <w:right w:val="none" w:sz="0" w:space="0" w:color="auto"/>
                          </w:divBdr>
                          <w:divsChild>
                            <w:div w:id="1418819155">
                              <w:marLeft w:val="-225"/>
                              <w:marRight w:val="-225"/>
                              <w:marTop w:val="0"/>
                              <w:marBottom w:val="0"/>
                              <w:divBdr>
                                <w:top w:val="none" w:sz="0" w:space="0" w:color="auto"/>
                                <w:left w:val="none" w:sz="0" w:space="0" w:color="auto"/>
                                <w:bottom w:val="none" w:sz="0" w:space="0" w:color="auto"/>
                                <w:right w:val="none" w:sz="0" w:space="0" w:color="auto"/>
                              </w:divBdr>
                              <w:divsChild>
                                <w:div w:id="1730877804">
                                  <w:marLeft w:val="0"/>
                                  <w:marRight w:val="0"/>
                                  <w:marTop w:val="0"/>
                                  <w:marBottom w:val="0"/>
                                  <w:divBdr>
                                    <w:top w:val="none" w:sz="0" w:space="0" w:color="auto"/>
                                    <w:left w:val="none" w:sz="0" w:space="0" w:color="auto"/>
                                    <w:bottom w:val="none" w:sz="0" w:space="0" w:color="auto"/>
                                    <w:right w:val="none" w:sz="0" w:space="0" w:color="auto"/>
                                  </w:divBdr>
                                  <w:divsChild>
                                    <w:div w:id="656690014">
                                      <w:marLeft w:val="0"/>
                                      <w:marRight w:val="0"/>
                                      <w:marTop w:val="0"/>
                                      <w:marBottom w:val="0"/>
                                      <w:divBdr>
                                        <w:top w:val="none" w:sz="0" w:space="0" w:color="auto"/>
                                        <w:left w:val="none" w:sz="0" w:space="0" w:color="auto"/>
                                        <w:bottom w:val="none" w:sz="0" w:space="0" w:color="auto"/>
                                        <w:right w:val="none" w:sz="0" w:space="0" w:color="auto"/>
                                      </w:divBdr>
                                      <w:divsChild>
                                        <w:div w:id="860361944">
                                          <w:marLeft w:val="0"/>
                                          <w:marRight w:val="0"/>
                                          <w:marTop w:val="0"/>
                                          <w:marBottom w:val="0"/>
                                          <w:divBdr>
                                            <w:top w:val="none" w:sz="0" w:space="0" w:color="auto"/>
                                            <w:left w:val="none" w:sz="0" w:space="0" w:color="auto"/>
                                            <w:bottom w:val="none" w:sz="0" w:space="0" w:color="auto"/>
                                            <w:right w:val="none" w:sz="0" w:space="0" w:color="auto"/>
                                          </w:divBdr>
                                          <w:divsChild>
                                            <w:div w:id="1582181934">
                                              <w:marLeft w:val="0"/>
                                              <w:marRight w:val="0"/>
                                              <w:marTop w:val="0"/>
                                              <w:marBottom w:val="0"/>
                                              <w:divBdr>
                                                <w:top w:val="none" w:sz="0" w:space="0" w:color="auto"/>
                                                <w:left w:val="none" w:sz="0" w:space="0" w:color="auto"/>
                                                <w:bottom w:val="none" w:sz="0" w:space="0" w:color="auto"/>
                                                <w:right w:val="none" w:sz="0" w:space="0" w:color="auto"/>
                                              </w:divBdr>
                                              <w:divsChild>
                                                <w:div w:id="705064877">
                                                  <w:marLeft w:val="0"/>
                                                  <w:marRight w:val="0"/>
                                                  <w:marTop w:val="0"/>
                                                  <w:marBottom w:val="0"/>
                                                  <w:divBdr>
                                                    <w:top w:val="none" w:sz="0" w:space="0" w:color="auto"/>
                                                    <w:left w:val="none" w:sz="0" w:space="0" w:color="auto"/>
                                                    <w:bottom w:val="none" w:sz="0" w:space="0" w:color="auto"/>
                                                    <w:right w:val="none" w:sz="0" w:space="0" w:color="auto"/>
                                                  </w:divBdr>
                                                  <w:divsChild>
                                                    <w:div w:id="13681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41382">
      <w:bodyDiv w:val="1"/>
      <w:marLeft w:val="0"/>
      <w:marRight w:val="0"/>
      <w:marTop w:val="0"/>
      <w:marBottom w:val="0"/>
      <w:divBdr>
        <w:top w:val="none" w:sz="0" w:space="0" w:color="auto"/>
        <w:left w:val="none" w:sz="0" w:space="0" w:color="auto"/>
        <w:bottom w:val="none" w:sz="0" w:space="0" w:color="auto"/>
        <w:right w:val="none" w:sz="0" w:space="0" w:color="auto"/>
      </w:divBdr>
    </w:div>
    <w:div w:id="135607853">
      <w:bodyDiv w:val="1"/>
      <w:marLeft w:val="0"/>
      <w:marRight w:val="0"/>
      <w:marTop w:val="0"/>
      <w:marBottom w:val="0"/>
      <w:divBdr>
        <w:top w:val="none" w:sz="0" w:space="0" w:color="auto"/>
        <w:left w:val="none" w:sz="0" w:space="0" w:color="auto"/>
        <w:bottom w:val="none" w:sz="0" w:space="0" w:color="auto"/>
        <w:right w:val="none" w:sz="0" w:space="0" w:color="auto"/>
      </w:divBdr>
    </w:div>
    <w:div w:id="150945011">
      <w:bodyDiv w:val="1"/>
      <w:marLeft w:val="0"/>
      <w:marRight w:val="0"/>
      <w:marTop w:val="0"/>
      <w:marBottom w:val="0"/>
      <w:divBdr>
        <w:top w:val="none" w:sz="0" w:space="0" w:color="auto"/>
        <w:left w:val="none" w:sz="0" w:space="0" w:color="auto"/>
        <w:bottom w:val="none" w:sz="0" w:space="0" w:color="auto"/>
        <w:right w:val="none" w:sz="0" w:space="0" w:color="auto"/>
      </w:divBdr>
    </w:div>
    <w:div w:id="159546790">
      <w:bodyDiv w:val="1"/>
      <w:marLeft w:val="0"/>
      <w:marRight w:val="0"/>
      <w:marTop w:val="0"/>
      <w:marBottom w:val="0"/>
      <w:divBdr>
        <w:top w:val="none" w:sz="0" w:space="0" w:color="auto"/>
        <w:left w:val="none" w:sz="0" w:space="0" w:color="auto"/>
        <w:bottom w:val="none" w:sz="0" w:space="0" w:color="auto"/>
        <w:right w:val="none" w:sz="0" w:space="0" w:color="auto"/>
      </w:divBdr>
    </w:div>
    <w:div w:id="227424738">
      <w:bodyDiv w:val="1"/>
      <w:marLeft w:val="0"/>
      <w:marRight w:val="0"/>
      <w:marTop w:val="0"/>
      <w:marBottom w:val="0"/>
      <w:divBdr>
        <w:top w:val="none" w:sz="0" w:space="0" w:color="auto"/>
        <w:left w:val="none" w:sz="0" w:space="0" w:color="auto"/>
        <w:bottom w:val="none" w:sz="0" w:space="0" w:color="auto"/>
        <w:right w:val="none" w:sz="0" w:space="0" w:color="auto"/>
      </w:divBdr>
    </w:div>
    <w:div w:id="257299225">
      <w:bodyDiv w:val="1"/>
      <w:marLeft w:val="0"/>
      <w:marRight w:val="0"/>
      <w:marTop w:val="0"/>
      <w:marBottom w:val="0"/>
      <w:divBdr>
        <w:top w:val="none" w:sz="0" w:space="0" w:color="auto"/>
        <w:left w:val="none" w:sz="0" w:space="0" w:color="auto"/>
        <w:bottom w:val="none" w:sz="0" w:space="0" w:color="auto"/>
        <w:right w:val="none" w:sz="0" w:space="0" w:color="auto"/>
      </w:divBdr>
    </w:div>
    <w:div w:id="285166356">
      <w:bodyDiv w:val="1"/>
      <w:marLeft w:val="0"/>
      <w:marRight w:val="0"/>
      <w:marTop w:val="0"/>
      <w:marBottom w:val="0"/>
      <w:divBdr>
        <w:top w:val="none" w:sz="0" w:space="0" w:color="auto"/>
        <w:left w:val="none" w:sz="0" w:space="0" w:color="auto"/>
        <w:bottom w:val="none" w:sz="0" w:space="0" w:color="auto"/>
        <w:right w:val="none" w:sz="0" w:space="0" w:color="auto"/>
      </w:divBdr>
    </w:div>
    <w:div w:id="306058204">
      <w:bodyDiv w:val="1"/>
      <w:marLeft w:val="0"/>
      <w:marRight w:val="0"/>
      <w:marTop w:val="0"/>
      <w:marBottom w:val="0"/>
      <w:divBdr>
        <w:top w:val="none" w:sz="0" w:space="0" w:color="auto"/>
        <w:left w:val="none" w:sz="0" w:space="0" w:color="auto"/>
        <w:bottom w:val="none" w:sz="0" w:space="0" w:color="auto"/>
        <w:right w:val="none" w:sz="0" w:space="0" w:color="auto"/>
      </w:divBdr>
    </w:div>
    <w:div w:id="357118954">
      <w:bodyDiv w:val="1"/>
      <w:marLeft w:val="0"/>
      <w:marRight w:val="0"/>
      <w:marTop w:val="0"/>
      <w:marBottom w:val="0"/>
      <w:divBdr>
        <w:top w:val="none" w:sz="0" w:space="0" w:color="auto"/>
        <w:left w:val="none" w:sz="0" w:space="0" w:color="auto"/>
        <w:bottom w:val="none" w:sz="0" w:space="0" w:color="auto"/>
        <w:right w:val="none" w:sz="0" w:space="0" w:color="auto"/>
      </w:divBdr>
    </w:div>
    <w:div w:id="404685520">
      <w:bodyDiv w:val="1"/>
      <w:marLeft w:val="0"/>
      <w:marRight w:val="0"/>
      <w:marTop w:val="0"/>
      <w:marBottom w:val="0"/>
      <w:divBdr>
        <w:top w:val="none" w:sz="0" w:space="0" w:color="auto"/>
        <w:left w:val="none" w:sz="0" w:space="0" w:color="auto"/>
        <w:bottom w:val="none" w:sz="0" w:space="0" w:color="auto"/>
        <w:right w:val="none" w:sz="0" w:space="0" w:color="auto"/>
      </w:divBdr>
    </w:div>
    <w:div w:id="426847605">
      <w:bodyDiv w:val="1"/>
      <w:marLeft w:val="0"/>
      <w:marRight w:val="0"/>
      <w:marTop w:val="0"/>
      <w:marBottom w:val="0"/>
      <w:divBdr>
        <w:top w:val="none" w:sz="0" w:space="0" w:color="auto"/>
        <w:left w:val="none" w:sz="0" w:space="0" w:color="auto"/>
        <w:bottom w:val="none" w:sz="0" w:space="0" w:color="auto"/>
        <w:right w:val="none" w:sz="0" w:space="0" w:color="auto"/>
      </w:divBdr>
    </w:div>
    <w:div w:id="494223430">
      <w:bodyDiv w:val="1"/>
      <w:marLeft w:val="0"/>
      <w:marRight w:val="0"/>
      <w:marTop w:val="0"/>
      <w:marBottom w:val="0"/>
      <w:divBdr>
        <w:top w:val="none" w:sz="0" w:space="0" w:color="auto"/>
        <w:left w:val="none" w:sz="0" w:space="0" w:color="auto"/>
        <w:bottom w:val="none" w:sz="0" w:space="0" w:color="auto"/>
        <w:right w:val="none" w:sz="0" w:space="0" w:color="auto"/>
      </w:divBdr>
    </w:div>
    <w:div w:id="513963044">
      <w:bodyDiv w:val="1"/>
      <w:marLeft w:val="0"/>
      <w:marRight w:val="0"/>
      <w:marTop w:val="0"/>
      <w:marBottom w:val="0"/>
      <w:divBdr>
        <w:top w:val="none" w:sz="0" w:space="0" w:color="auto"/>
        <w:left w:val="none" w:sz="0" w:space="0" w:color="auto"/>
        <w:bottom w:val="none" w:sz="0" w:space="0" w:color="auto"/>
        <w:right w:val="none" w:sz="0" w:space="0" w:color="auto"/>
      </w:divBdr>
    </w:div>
    <w:div w:id="531723107">
      <w:bodyDiv w:val="1"/>
      <w:marLeft w:val="0"/>
      <w:marRight w:val="0"/>
      <w:marTop w:val="0"/>
      <w:marBottom w:val="0"/>
      <w:divBdr>
        <w:top w:val="none" w:sz="0" w:space="0" w:color="auto"/>
        <w:left w:val="none" w:sz="0" w:space="0" w:color="auto"/>
        <w:bottom w:val="none" w:sz="0" w:space="0" w:color="auto"/>
        <w:right w:val="none" w:sz="0" w:space="0" w:color="auto"/>
      </w:divBdr>
    </w:div>
    <w:div w:id="542208575">
      <w:bodyDiv w:val="1"/>
      <w:marLeft w:val="0"/>
      <w:marRight w:val="0"/>
      <w:marTop w:val="0"/>
      <w:marBottom w:val="0"/>
      <w:divBdr>
        <w:top w:val="none" w:sz="0" w:space="0" w:color="auto"/>
        <w:left w:val="none" w:sz="0" w:space="0" w:color="auto"/>
        <w:bottom w:val="none" w:sz="0" w:space="0" w:color="auto"/>
        <w:right w:val="none" w:sz="0" w:space="0" w:color="auto"/>
      </w:divBdr>
    </w:div>
    <w:div w:id="546917274">
      <w:bodyDiv w:val="1"/>
      <w:marLeft w:val="0"/>
      <w:marRight w:val="0"/>
      <w:marTop w:val="0"/>
      <w:marBottom w:val="0"/>
      <w:divBdr>
        <w:top w:val="none" w:sz="0" w:space="0" w:color="auto"/>
        <w:left w:val="none" w:sz="0" w:space="0" w:color="auto"/>
        <w:bottom w:val="none" w:sz="0" w:space="0" w:color="auto"/>
        <w:right w:val="none" w:sz="0" w:space="0" w:color="auto"/>
      </w:divBdr>
    </w:div>
    <w:div w:id="554588884">
      <w:bodyDiv w:val="1"/>
      <w:marLeft w:val="0"/>
      <w:marRight w:val="0"/>
      <w:marTop w:val="0"/>
      <w:marBottom w:val="0"/>
      <w:divBdr>
        <w:top w:val="none" w:sz="0" w:space="0" w:color="auto"/>
        <w:left w:val="none" w:sz="0" w:space="0" w:color="auto"/>
        <w:bottom w:val="none" w:sz="0" w:space="0" w:color="auto"/>
        <w:right w:val="none" w:sz="0" w:space="0" w:color="auto"/>
      </w:divBdr>
    </w:div>
    <w:div w:id="563219730">
      <w:bodyDiv w:val="1"/>
      <w:marLeft w:val="0"/>
      <w:marRight w:val="0"/>
      <w:marTop w:val="0"/>
      <w:marBottom w:val="0"/>
      <w:divBdr>
        <w:top w:val="none" w:sz="0" w:space="0" w:color="auto"/>
        <w:left w:val="none" w:sz="0" w:space="0" w:color="auto"/>
        <w:bottom w:val="none" w:sz="0" w:space="0" w:color="auto"/>
        <w:right w:val="none" w:sz="0" w:space="0" w:color="auto"/>
      </w:divBdr>
    </w:div>
    <w:div w:id="567761610">
      <w:bodyDiv w:val="1"/>
      <w:marLeft w:val="0"/>
      <w:marRight w:val="0"/>
      <w:marTop w:val="0"/>
      <w:marBottom w:val="0"/>
      <w:divBdr>
        <w:top w:val="none" w:sz="0" w:space="0" w:color="auto"/>
        <w:left w:val="none" w:sz="0" w:space="0" w:color="auto"/>
        <w:bottom w:val="none" w:sz="0" w:space="0" w:color="auto"/>
        <w:right w:val="none" w:sz="0" w:space="0" w:color="auto"/>
      </w:divBdr>
    </w:div>
    <w:div w:id="591548352">
      <w:bodyDiv w:val="1"/>
      <w:marLeft w:val="0"/>
      <w:marRight w:val="0"/>
      <w:marTop w:val="0"/>
      <w:marBottom w:val="0"/>
      <w:divBdr>
        <w:top w:val="none" w:sz="0" w:space="0" w:color="auto"/>
        <w:left w:val="none" w:sz="0" w:space="0" w:color="auto"/>
        <w:bottom w:val="none" w:sz="0" w:space="0" w:color="auto"/>
        <w:right w:val="none" w:sz="0" w:space="0" w:color="auto"/>
      </w:divBdr>
    </w:div>
    <w:div w:id="608857464">
      <w:bodyDiv w:val="1"/>
      <w:marLeft w:val="0"/>
      <w:marRight w:val="0"/>
      <w:marTop w:val="0"/>
      <w:marBottom w:val="0"/>
      <w:divBdr>
        <w:top w:val="none" w:sz="0" w:space="0" w:color="auto"/>
        <w:left w:val="none" w:sz="0" w:space="0" w:color="auto"/>
        <w:bottom w:val="none" w:sz="0" w:space="0" w:color="auto"/>
        <w:right w:val="none" w:sz="0" w:space="0" w:color="auto"/>
      </w:divBdr>
    </w:div>
    <w:div w:id="622079081">
      <w:bodyDiv w:val="1"/>
      <w:marLeft w:val="0"/>
      <w:marRight w:val="0"/>
      <w:marTop w:val="0"/>
      <w:marBottom w:val="0"/>
      <w:divBdr>
        <w:top w:val="none" w:sz="0" w:space="0" w:color="auto"/>
        <w:left w:val="none" w:sz="0" w:space="0" w:color="auto"/>
        <w:bottom w:val="none" w:sz="0" w:space="0" w:color="auto"/>
        <w:right w:val="none" w:sz="0" w:space="0" w:color="auto"/>
      </w:divBdr>
    </w:div>
    <w:div w:id="638654710">
      <w:bodyDiv w:val="1"/>
      <w:marLeft w:val="0"/>
      <w:marRight w:val="0"/>
      <w:marTop w:val="0"/>
      <w:marBottom w:val="0"/>
      <w:divBdr>
        <w:top w:val="none" w:sz="0" w:space="0" w:color="auto"/>
        <w:left w:val="none" w:sz="0" w:space="0" w:color="auto"/>
        <w:bottom w:val="none" w:sz="0" w:space="0" w:color="auto"/>
        <w:right w:val="none" w:sz="0" w:space="0" w:color="auto"/>
      </w:divBdr>
    </w:div>
    <w:div w:id="673534677">
      <w:bodyDiv w:val="1"/>
      <w:marLeft w:val="0"/>
      <w:marRight w:val="0"/>
      <w:marTop w:val="0"/>
      <w:marBottom w:val="0"/>
      <w:divBdr>
        <w:top w:val="none" w:sz="0" w:space="0" w:color="auto"/>
        <w:left w:val="none" w:sz="0" w:space="0" w:color="auto"/>
        <w:bottom w:val="none" w:sz="0" w:space="0" w:color="auto"/>
        <w:right w:val="none" w:sz="0" w:space="0" w:color="auto"/>
      </w:divBdr>
    </w:div>
    <w:div w:id="681124195">
      <w:bodyDiv w:val="1"/>
      <w:marLeft w:val="0"/>
      <w:marRight w:val="0"/>
      <w:marTop w:val="0"/>
      <w:marBottom w:val="0"/>
      <w:divBdr>
        <w:top w:val="none" w:sz="0" w:space="0" w:color="auto"/>
        <w:left w:val="none" w:sz="0" w:space="0" w:color="auto"/>
        <w:bottom w:val="none" w:sz="0" w:space="0" w:color="auto"/>
        <w:right w:val="none" w:sz="0" w:space="0" w:color="auto"/>
      </w:divBdr>
    </w:div>
    <w:div w:id="739016002">
      <w:bodyDiv w:val="1"/>
      <w:marLeft w:val="0"/>
      <w:marRight w:val="0"/>
      <w:marTop w:val="0"/>
      <w:marBottom w:val="0"/>
      <w:divBdr>
        <w:top w:val="none" w:sz="0" w:space="0" w:color="auto"/>
        <w:left w:val="none" w:sz="0" w:space="0" w:color="auto"/>
        <w:bottom w:val="none" w:sz="0" w:space="0" w:color="auto"/>
        <w:right w:val="none" w:sz="0" w:space="0" w:color="auto"/>
      </w:divBdr>
    </w:div>
    <w:div w:id="746270397">
      <w:bodyDiv w:val="1"/>
      <w:marLeft w:val="0"/>
      <w:marRight w:val="0"/>
      <w:marTop w:val="0"/>
      <w:marBottom w:val="0"/>
      <w:divBdr>
        <w:top w:val="none" w:sz="0" w:space="0" w:color="auto"/>
        <w:left w:val="none" w:sz="0" w:space="0" w:color="auto"/>
        <w:bottom w:val="none" w:sz="0" w:space="0" w:color="auto"/>
        <w:right w:val="none" w:sz="0" w:space="0" w:color="auto"/>
      </w:divBdr>
    </w:div>
    <w:div w:id="748505300">
      <w:bodyDiv w:val="1"/>
      <w:marLeft w:val="0"/>
      <w:marRight w:val="0"/>
      <w:marTop w:val="0"/>
      <w:marBottom w:val="0"/>
      <w:divBdr>
        <w:top w:val="none" w:sz="0" w:space="0" w:color="auto"/>
        <w:left w:val="none" w:sz="0" w:space="0" w:color="auto"/>
        <w:bottom w:val="none" w:sz="0" w:space="0" w:color="auto"/>
        <w:right w:val="none" w:sz="0" w:space="0" w:color="auto"/>
      </w:divBdr>
    </w:div>
    <w:div w:id="752707035">
      <w:bodyDiv w:val="1"/>
      <w:marLeft w:val="0"/>
      <w:marRight w:val="0"/>
      <w:marTop w:val="0"/>
      <w:marBottom w:val="0"/>
      <w:divBdr>
        <w:top w:val="none" w:sz="0" w:space="0" w:color="auto"/>
        <w:left w:val="none" w:sz="0" w:space="0" w:color="auto"/>
        <w:bottom w:val="none" w:sz="0" w:space="0" w:color="auto"/>
        <w:right w:val="none" w:sz="0" w:space="0" w:color="auto"/>
      </w:divBdr>
    </w:div>
    <w:div w:id="762142357">
      <w:bodyDiv w:val="1"/>
      <w:marLeft w:val="0"/>
      <w:marRight w:val="0"/>
      <w:marTop w:val="0"/>
      <w:marBottom w:val="0"/>
      <w:divBdr>
        <w:top w:val="none" w:sz="0" w:space="0" w:color="auto"/>
        <w:left w:val="none" w:sz="0" w:space="0" w:color="auto"/>
        <w:bottom w:val="none" w:sz="0" w:space="0" w:color="auto"/>
        <w:right w:val="none" w:sz="0" w:space="0" w:color="auto"/>
      </w:divBdr>
    </w:div>
    <w:div w:id="790318067">
      <w:bodyDiv w:val="1"/>
      <w:marLeft w:val="0"/>
      <w:marRight w:val="0"/>
      <w:marTop w:val="0"/>
      <w:marBottom w:val="0"/>
      <w:divBdr>
        <w:top w:val="none" w:sz="0" w:space="0" w:color="auto"/>
        <w:left w:val="none" w:sz="0" w:space="0" w:color="auto"/>
        <w:bottom w:val="none" w:sz="0" w:space="0" w:color="auto"/>
        <w:right w:val="none" w:sz="0" w:space="0" w:color="auto"/>
      </w:divBdr>
    </w:div>
    <w:div w:id="812328700">
      <w:bodyDiv w:val="1"/>
      <w:marLeft w:val="0"/>
      <w:marRight w:val="0"/>
      <w:marTop w:val="0"/>
      <w:marBottom w:val="0"/>
      <w:divBdr>
        <w:top w:val="none" w:sz="0" w:space="0" w:color="auto"/>
        <w:left w:val="none" w:sz="0" w:space="0" w:color="auto"/>
        <w:bottom w:val="none" w:sz="0" w:space="0" w:color="auto"/>
        <w:right w:val="none" w:sz="0" w:space="0" w:color="auto"/>
      </w:divBdr>
    </w:div>
    <w:div w:id="840117573">
      <w:bodyDiv w:val="1"/>
      <w:marLeft w:val="0"/>
      <w:marRight w:val="0"/>
      <w:marTop w:val="0"/>
      <w:marBottom w:val="0"/>
      <w:divBdr>
        <w:top w:val="none" w:sz="0" w:space="0" w:color="auto"/>
        <w:left w:val="none" w:sz="0" w:space="0" w:color="auto"/>
        <w:bottom w:val="none" w:sz="0" w:space="0" w:color="auto"/>
        <w:right w:val="none" w:sz="0" w:space="0" w:color="auto"/>
      </w:divBdr>
    </w:div>
    <w:div w:id="851648632">
      <w:bodyDiv w:val="1"/>
      <w:marLeft w:val="0"/>
      <w:marRight w:val="0"/>
      <w:marTop w:val="0"/>
      <w:marBottom w:val="0"/>
      <w:divBdr>
        <w:top w:val="none" w:sz="0" w:space="0" w:color="auto"/>
        <w:left w:val="none" w:sz="0" w:space="0" w:color="auto"/>
        <w:bottom w:val="none" w:sz="0" w:space="0" w:color="auto"/>
        <w:right w:val="none" w:sz="0" w:space="0" w:color="auto"/>
      </w:divBdr>
    </w:div>
    <w:div w:id="864489385">
      <w:bodyDiv w:val="1"/>
      <w:marLeft w:val="0"/>
      <w:marRight w:val="0"/>
      <w:marTop w:val="0"/>
      <w:marBottom w:val="0"/>
      <w:divBdr>
        <w:top w:val="none" w:sz="0" w:space="0" w:color="auto"/>
        <w:left w:val="none" w:sz="0" w:space="0" w:color="auto"/>
        <w:bottom w:val="none" w:sz="0" w:space="0" w:color="auto"/>
        <w:right w:val="none" w:sz="0" w:space="0" w:color="auto"/>
      </w:divBdr>
    </w:div>
    <w:div w:id="877547633">
      <w:bodyDiv w:val="1"/>
      <w:marLeft w:val="0"/>
      <w:marRight w:val="0"/>
      <w:marTop w:val="0"/>
      <w:marBottom w:val="0"/>
      <w:divBdr>
        <w:top w:val="none" w:sz="0" w:space="0" w:color="auto"/>
        <w:left w:val="none" w:sz="0" w:space="0" w:color="auto"/>
        <w:bottom w:val="none" w:sz="0" w:space="0" w:color="auto"/>
        <w:right w:val="none" w:sz="0" w:space="0" w:color="auto"/>
      </w:divBdr>
    </w:div>
    <w:div w:id="909580610">
      <w:bodyDiv w:val="1"/>
      <w:marLeft w:val="0"/>
      <w:marRight w:val="0"/>
      <w:marTop w:val="0"/>
      <w:marBottom w:val="0"/>
      <w:divBdr>
        <w:top w:val="none" w:sz="0" w:space="0" w:color="auto"/>
        <w:left w:val="none" w:sz="0" w:space="0" w:color="auto"/>
        <w:bottom w:val="none" w:sz="0" w:space="0" w:color="auto"/>
        <w:right w:val="none" w:sz="0" w:space="0" w:color="auto"/>
      </w:divBdr>
    </w:div>
    <w:div w:id="910896093">
      <w:bodyDiv w:val="1"/>
      <w:marLeft w:val="0"/>
      <w:marRight w:val="0"/>
      <w:marTop w:val="0"/>
      <w:marBottom w:val="0"/>
      <w:divBdr>
        <w:top w:val="none" w:sz="0" w:space="0" w:color="auto"/>
        <w:left w:val="none" w:sz="0" w:space="0" w:color="auto"/>
        <w:bottom w:val="none" w:sz="0" w:space="0" w:color="auto"/>
        <w:right w:val="none" w:sz="0" w:space="0" w:color="auto"/>
      </w:divBdr>
    </w:div>
    <w:div w:id="949632249">
      <w:bodyDiv w:val="1"/>
      <w:marLeft w:val="0"/>
      <w:marRight w:val="0"/>
      <w:marTop w:val="0"/>
      <w:marBottom w:val="0"/>
      <w:divBdr>
        <w:top w:val="none" w:sz="0" w:space="0" w:color="auto"/>
        <w:left w:val="none" w:sz="0" w:space="0" w:color="auto"/>
        <w:bottom w:val="none" w:sz="0" w:space="0" w:color="auto"/>
        <w:right w:val="none" w:sz="0" w:space="0" w:color="auto"/>
      </w:divBdr>
    </w:div>
    <w:div w:id="956788716">
      <w:bodyDiv w:val="1"/>
      <w:marLeft w:val="0"/>
      <w:marRight w:val="0"/>
      <w:marTop w:val="0"/>
      <w:marBottom w:val="0"/>
      <w:divBdr>
        <w:top w:val="none" w:sz="0" w:space="0" w:color="auto"/>
        <w:left w:val="none" w:sz="0" w:space="0" w:color="auto"/>
        <w:bottom w:val="none" w:sz="0" w:space="0" w:color="auto"/>
        <w:right w:val="none" w:sz="0" w:space="0" w:color="auto"/>
      </w:divBdr>
    </w:div>
    <w:div w:id="957375942">
      <w:bodyDiv w:val="1"/>
      <w:marLeft w:val="0"/>
      <w:marRight w:val="0"/>
      <w:marTop w:val="0"/>
      <w:marBottom w:val="0"/>
      <w:divBdr>
        <w:top w:val="none" w:sz="0" w:space="0" w:color="auto"/>
        <w:left w:val="none" w:sz="0" w:space="0" w:color="auto"/>
        <w:bottom w:val="none" w:sz="0" w:space="0" w:color="auto"/>
        <w:right w:val="none" w:sz="0" w:space="0" w:color="auto"/>
      </w:divBdr>
    </w:div>
    <w:div w:id="958338541">
      <w:bodyDiv w:val="1"/>
      <w:marLeft w:val="0"/>
      <w:marRight w:val="0"/>
      <w:marTop w:val="0"/>
      <w:marBottom w:val="0"/>
      <w:divBdr>
        <w:top w:val="none" w:sz="0" w:space="0" w:color="auto"/>
        <w:left w:val="none" w:sz="0" w:space="0" w:color="auto"/>
        <w:bottom w:val="none" w:sz="0" w:space="0" w:color="auto"/>
        <w:right w:val="none" w:sz="0" w:space="0" w:color="auto"/>
      </w:divBdr>
    </w:div>
    <w:div w:id="994723728">
      <w:bodyDiv w:val="1"/>
      <w:marLeft w:val="0"/>
      <w:marRight w:val="0"/>
      <w:marTop w:val="0"/>
      <w:marBottom w:val="0"/>
      <w:divBdr>
        <w:top w:val="none" w:sz="0" w:space="0" w:color="auto"/>
        <w:left w:val="none" w:sz="0" w:space="0" w:color="auto"/>
        <w:bottom w:val="none" w:sz="0" w:space="0" w:color="auto"/>
        <w:right w:val="none" w:sz="0" w:space="0" w:color="auto"/>
      </w:divBdr>
    </w:div>
    <w:div w:id="1029333545">
      <w:bodyDiv w:val="1"/>
      <w:marLeft w:val="0"/>
      <w:marRight w:val="0"/>
      <w:marTop w:val="0"/>
      <w:marBottom w:val="0"/>
      <w:divBdr>
        <w:top w:val="none" w:sz="0" w:space="0" w:color="auto"/>
        <w:left w:val="none" w:sz="0" w:space="0" w:color="auto"/>
        <w:bottom w:val="none" w:sz="0" w:space="0" w:color="auto"/>
        <w:right w:val="none" w:sz="0" w:space="0" w:color="auto"/>
      </w:divBdr>
    </w:div>
    <w:div w:id="1098403984">
      <w:bodyDiv w:val="1"/>
      <w:marLeft w:val="0"/>
      <w:marRight w:val="0"/>
      <w:marTop w:val="0"/>
      <w:marBottom w:val="0"/>
      <w:divBdr>
        <w:top w:val="none" w:sz="0" w:space="0" w:color="auto"/>
        <w:left w:val="none" w:sz="0" w:space="0" w:color="auto"/>
        <w:bottom w:val="none" w:sz="0" w:space="0" w:color="auto"/>
        <w:right w:val="none" w:sz="0" w:space="0" w:color="auto"/>
      </w:divBdr>
    </w:div>
    <w:div w:id="1107626545">
      <w:bodyDiv w:val="1"/>
      <w:marLeft w:val="0"/>
      <w:marRight w:val="0"/>
      <w:marTop w:val="0"/>
      <w:marBottom w:val="0"/>
      <w:divBdr>
        <w:top w:val="none" w:sz="0" w:space="0" w:color="auto"/>
        <w:left w:val="none" w:sz="0" w:space="0" w:color="auto"/>
        <w:bottom w:val="none" w:sz="0" w:space="0" w:color="auto"/>
        <w:right w:val="none" w:sz="0" w:space="0" w:color="auto"/>
      </w:divBdr>
    </w:div>
    <w:div w:id="1230117230">
      <w:bodyDiv w:val="1"/>
      <w:marLeft w:val="0"/>
      <w:marRight w:val="0"/>
      <w:marTop w:val="0"/>
      <w:marBottom w:val="0"/>
      <w:divBdr>
        <w:top w:val="none" w:sz="0" w:space="0" w:color="auto"/>
        <w:left w:val="none" w:sz="0" w:space="0" w:color="auto"/>
        <w:bottom w:val="none" w:sz="0" w:space="0" w:color="auto"/>
        <w:right w:val="none" w:sz="0" w:space="0" w:color="auto"/>
      </w:divBdr>
    </w:div>
    <w:div w:id="1234513057">
      <w:bodyDiv w:val="1"/>
      <w:marLeft w:val="0"/>
      <w:marRight w:val="0"/>
      <w:marTop w:val="0"/>
      <w:marBottom w:val="0"/>
      <w:divBdr>
        <w:top w:val="none" w:sz="0" w:space="0" w:color="auto"/>
        <w:left w:val="none" w:sz="0" w:space="0" w:color="auto"/>
        <w:bottom w:val="none" w:sz="0" w:space="0" w:color="auto"/>
        <w:right w:val="none" w:sz="0" w:space="0" w:color="auto"/>
      </w:divBdr>
    </w:div>
    <w:div w:id="1234703139">
      <w:bodyDiv w:val="1"/>
      <w:marLeft w:val="0"/>
      <w:marRight w:val="0"/>
      <w:marTop w:val="0"/>
      <w:marBottom w:val="0"/>
      <w:divBdr>
        <w:top w:val="none" w:sz="0" w:space="0" w:color="auto"/>
        <w:left w:val="none" w:sz="0" w:space="0" w:color="auto"/>
        <w:bottom w:val="none" w:sz="0" w:space="0" w:color="auto"/>
        <w:right w:val="none" w:sz="0" w:space="0" w:color="auto"/>
      </w:divBdr>
    </w:div>
    <w:div w:id="1271087136">
      <w:bodyDiv w:val="1"/>
      <w:marLeft w:val="0"/>
      <w:marRight w:val="0"/>
      <w:marTop w:val="0"/>
      <w:marBottom w:val="0"/>
      <w:divBdr>
        <w:top w:val="none" w:sz="0" w:space="0" w:color="auto"/>
        <w:left w:val="none" w:sz="0" w:space="0" w:color="auto"/>
        <w:bottom w:val="none" w:sz="0" w:space="0" w:color="auto"/>
        <w:right w:val="none" w:sz="0" w:space="0" w:color="auto"/>
      </w:divBdr>
    </w:div>
    <w:div w:id="1282224410">
      <w:bodyDiv w:val="1"/>
      <w:marLeft w:val="0"/>
      <w:marRight w:val="0"/>
      <w:marTop w:val="0"/>
      <w:marBottom w:val="0"/>
      <w:divBdr>
        <w:top w:val="none" w:sz="0" w:space="0" w:color="auto"/>
        <w:left w:val="none" w:sz="0" w:space="0" w:color="auto"/>
        <w:bottom w:val="none" w:sz="0" w:space="0" w:color="auto"/>
        <w:right w:val="none" w:sz="0" w:space="0" w:color="auto"/>
      </w:divBdr>
    </w:div>
    <w:div w:id="1288008794">
      <w:bodyDiv w:val="1"/>
      <w:marLeft w:val="0"/>
      <w:marRight w:val="0"/>
      <w:marTop w:val="0"/>
      <w:marBottom w:val="0"/>
      <w:divBdr>
        <w:top w:val="none" w:sz="0" w:space="0" w:color="auto"/>
        <w:left w:val="none" w:sz="0" w:space="0" w:color="auto"/>
        <w:bottom w:val="none" w:sz="0" w:space="0" w:color="auto"/>
        <w:right w:val="none" w:sz="0" w:space="0" w:color="auto"/>
      </w:divBdr>
    </w:div>
    <w:div w:id="1306281728">
      <w:bodyDiv w:val="1"/>
      <w:marLeft w:val="0"/>
      <w:marRight w:val="0"/>
      <w:marTop w:val="0"/>
      <w:marBottom w:val="0"/>
      <w:divBdr>
        <w:top w:val="none" w:sz="0" w:space="0" w:color="auto"/>
        <w:left w:val="none" w:sz="0" w:space="0" w:color="auto"/>
        <w:bottom w:val="none" w:sz="0" w:space="0" w:color="auto"/>
        <w:right w:val="none" w:sz="0" w:space="0" w:color="auto"/>
      </w:divBdr>
    </w:div>
    <w:div w:id="1328630249">
      <w:bodyDiv w:val="1"/>
      <w:marLeft w:val="0"/>
      <w:marRight w:val="0"/>
      <w:marTop w:val="0"/>
      <w:marBottom w:val="0"/>
      <w:divBdr>
        <w:top w:val="none" w:sz="0" w:space="0" w:color="auto"/>
        <w:left w:val="none" w:sz="0" w:space="0" w:color="auto"/>
        <w:bottom w:val="none" w:sz="0" w:space="0" w:color="auto"/>
        <w:right w:val="none" w:sz="0" w:space="0" w:color="auto"/>
      </w:divBdr>
      <w:divsChild>
        <w:div w:id="1755466799">
          <w:marLeft w:val="0"/>
          <w:marRight w:val="0"/>
          <w:marTop w:val="0"/>
          <w:marBottom w:val="0"/>
          <w:divBdr>
            <w:top w:val="none" w:sz="0" w:space="0" w:color="auto"/>
            <w:left w:val="none" w:sz="0" w:space="0" w:color="auto"/>
            <w:bottom w:val="none" w:sz="0" w:space="0" w:color="auto"/>
            <w:right w:val="none" w:sz="0" w:space="0" w:color="auto"/>
          </w:divBdr>
          <w:divsChild>
            <w:div w:id="1526214242">
              <w:marLeft w:val="-225"/>
              <w:marRight w:val="-225"/>
              <w:marTop w:val="0"/>
              <w:marBottom w:val="0"/>
              <w:divBdr>
                <w:top w:val="none" w:sz="0" w:space="0" w:color="auto"/>
                <w:left w:val="none" w:sz="0" w:space="0" w:color="auto"/>
                <w:bottom w:val="none" w:sz="0" w:space="0" w:color="auto"/>
                <w:right w:val="none" w:sz="0" w:space="0" w:color="auto"/>
              </w:divBdr>
              <w:divsChild>
                <w:div w:id="160195370">
                  <w:marLeft w:val="0"/>
                  <w:marRight w:val="0"/>
                  <w:marTop w:val="0"/>
                  <w:marBottom w:val="0"/>
                  <w:divBdr>
                    <w:top w:val="none" w:sz="0" w:space="0" w:color="auto"/>
                    <w:left w:val="none" w:sz="0" w:space="0" w:color="auto"/>
                    <w:bottom w:val="none" w:sz="0" w:space="0" w:color="auto"/>
                    <w:right w:val="none" w:sz="0" w:space="0" w:color="auto"/>
                  </w:divBdr>
                  <w:divsChild>
                    <w:div w:id="1061441992">
                      <w:marLeft w:val="0"/>
                      <w:marRight w:val="0"/>
                      <w:marTop w:val="0"/>
                      <w:marBottom w:val="0"/>
                      <w:divBdr>
                        <w:top w:val="none" w:sz="0" w:space="0" w:color="auto"/>
                        <w:left w:val="none" w:sz="0" w:space="0" w:color="auto"/>
                        <w:bottom w:val="none" w:sz="0" w:space="0" w:color="auto"/>
                        <w:right w:val="none" w:sz="0" w:space="0" w:color="auto"/>
                      </w:divBdr>
                      <w:divsChild>
                        <w:div w:id="217741839">
                          <w:marLeft w:val="0"/>
                          <w:marRight w:val="0"/>
                          <w:marTop w:val="0"/>
                          <w:marBottom w:val="0"/>
                          <w:divBdr>
                            <w:top w:val="none" w:sz="0" w:space="0" w:color="auto"/>
                            <w:left w:val="none" w:sz="0" w:space="0" w:color="auto"/>
                            <w:bottom w:val="none" w:sz="0" w:space="0" w:color="auto"/>
                            <w:right w:val="none" w:sz="0" w:space="0" w:color="auto"/>
                          </w:divBdr>
                          <w:divsChild>
                            <w:div w:id="333458625">
                              <w:marLeft w:val="-225"/>
                              <w:marRight w:val="-225"/>
                              <w:marTop w:val="0"/>
                              <w:marBottom w:val="0"/>
                              <w:divBdr>
                                <w:top w:val="none" w:sz="0" w:space="0" w:color="auto"/>
                                <w:left w:val="none" w:sz="0" w:space="0" w:color="auto"/>
                                <w:bottom w:val="none" w:sz="0" w:space="0" w:color="auto"/>
                                <w:right w:val="none" w:sz="0" w:space="0" w:color="auto"/>
                              </w:divBdr>
                              <w:divsChild>
                                <w:div w:id="1536457981">
                                  <w:marLeft w:val="0"/>
                                  <w:marRight w:val="0"/>
                                  <w:marTop w:val="0"/>
                                  <w:marBottom w:val="0"/>
                                  <w:divBdr>
                                    <w:top w:val="none" w:sz="0" w:space="0" w:color="auto"/>
                                    <w:left w:val="none" w:sz="0" w:space="0" w:color="auto"/>
                                    <w:bottom w:val="none" w:sz="0" w:space="0" w:color="auto"/>
                                    <w:right w:val="none" w:sz="0" w:space="0" w:color="auto"/>
                                  </w:divBdr>
                                  <w:divsChild>
                                    <w:div w:id="1611090234">
                                      <w:marLeft w:val="0"/>
                                      <w:marRight w:val="0"/>
                                      <w:marTop w:val="0"/>
                                      <w:marBottom w:val="0"/>
                                      <w:divBdr>
                                        <w:top w:val="none" w:sz="0" w:space="0" w:color="auto"/>
                                        <w:left w:val="none" w:sz="0" w:space="0" w:color="auto"/>
                                        <w:bottom w:val="none" w:sz="0" w:space="0" w:color="auto"/>
                                        <w:right w:val="none" w:sz="0" w:space="0" w:color="auto"/>
                                      </w:divBdr>
                                      <w:divsChild>
                                        <w:div w:id="1578981561">
                                          <w:marLeft w:val="0"/>
                                          <w:marRight w:val="0"/>
                                          <w:marTop w:val="0"/>
                                          <w:marBottom w:val="0"/>
                                          <w:divBdr>
                                            <w:top w:val="none" w:sz="0" w:space="0" w:color="auto"/>
                                            <w:left w:val="none" w:sz="0" w:space="0" w:color="auto"/>
                                            <w:bottom w:val="none" w:sz="0" w:space="0" w:color="auto"/>
                                            <w:right w:val="none" w:sz="0" w:space="0" w:color="auto"/>
                                          </w:divBdr>
                                          <w:divsChild>
                                            <w:div w:id="692607772">
                                              <w:marLeft w:val="0"/>
                                              <w:marRight w:val="0"/>
                                              <w:marTop w:val="0"/>
                                              <w:marBottom w:val="0"/>
                                              <w:divBdr>
                                                <w:top w:val="none" w:sz="0" w:space="0" w:color="auto"/>
                                                <w:left w:val="none" w:sz="0" w:space="0" w:color="auto"/>
                                                <w:bottom w:val="none" w:sz="0" w:space="0" w:color="auto"/>
                                                <w:right w:val="none" w:sz="0" w:space="0" w:color="auto"/>
                                              </w:divBdr>
                                              <w:divsChild>
                                                <w:div w:id="2067758323">
                                                  <w:marLeft w:val="0"/>
                                                  <w:marRight w:val="0"/>
                                                  <w:marTop w:val="0"/>
                                                  <w:marBottom w:val="0"/>
                                                  <w:divBdr>
                                                    <w:top w:val="none" w:sz="0" w:space="0" w:color="auto"/>
                                                    <w:left w:val="none" w:sz="0" w:space="0" w:color="auto"/>
                                                    <w:bottom w:val="none" w:sz="0" w:space="0" w:color="auto"/>
                                                    <w:right w:val="none" w:sz="0" w:space="0" w:color="auto"/>
                                                  </w:divBdr>
                                                  <w:divsChild>
                                                    <w:div w:id="492987906">
                                                      <w:marLeft w:val="0"/>
                                                      <w:marRight w:val="0"/>
                                                      <w:marTop w:val="0"/>
                                                      <w:marBottom w:val="0"/>
                                                      <w:divBdr>
                                                        <w:top w:val="none" w:sz="0" w:space="0" w:color="auto"/>
                                                        <w:left w:val="none" w:sz="0" w:space="0" w:color="auto"/>
                                                        <w:bottom w:val="none" w:sz="0" w:space="0" w:color="auto"/>
                                                        <w:right w:val="none" w:sz="0" w:space="0" w:color="auto"/>
                                                      </w:divBdr>
                                                      <w:divsChild>
                                                        <w:div w:id="141820008">
                                                          <w:marLeft w:val="0"/>
                                                          <w:marRight w:val="0"/>
                                                          <w:marTop w:val="0"/>
                                                          <w:marBottom w:val="0"/>
                                                          <w:divBdr>
                                                            <w:top w:val="none" w:sz="0" w:space="0" w:color="auto"/>
                                                            <w:left w:val="none" w:sz="0" w:space="0" w:color="auto"/>
                                                            <w:bottom w:val="none" w:sz="0" w:space="0" w:color="auto"/>
                                                            <w:right w:val="none" w:sz="0" w:space="0" w:color="auto"/>
                                                          </w:divBdr>
                                                          <w:divsChild>
                                                            <w:div w:id="597912797">
                                                              <w:marLeft w:val="0"/>
                                                              <w:marRight w:val="0"/>
                                                              <w:marTop w:val="0"/>
                                                              <w:marBottom w:val="0"/>
                                                              <w:divBdr>
                                                                <w:top w:val="none" w:sz="0" w:space="0" w:color="auto"/>
                                                                <w:left w:val="none" w:sz="0" w:space="0" w:color="auto"/>
                                                                <w:bottom w:val="none" w:sz="0" w:space="0" w:color="auto"/>
                                                                <w:right w:val="none" w:sz="0" w:space="0" w:color="auto"/>
                                                              </w:divBdr>
                                                              <w:divsChild>
                                                                <w:div w:id="8899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065441">
      <w:bodyDiv w:val="1"/>
      <w:marLeft w:val="0"/>
      <w:marRight w:val="0"/>
      <w:marTop w:val="0"/>
      <w:marBottom w:val="0"/>
      <w:divBdr>
        <w:top w:val="none" w:sz="0" w:space="0" w:color="auto"/>
        <w:left w:val="none" w:sz="0" w:space="0" w:color="auto"/>
        <w:bottom w:val="none" w:sz="0" w:space="0" w:color="auto"/>
        <w:right w:val="none" w:sz="0" w:space="0" w:color="auto"/>
      </w:divBdr>
      <w:divsChild>
        <w:div w:id="744105829">
          <w:marLeft w:val="0"/>
          <w:marRight w:val="0"/>
          <w:marTop w:val="0"/>
          <w:marBottom w:val="0"/>
          <w:divBdr>
            <w:top w:val="none" w:sz="0" w:space="0" w:color="auto"/>
            <w:left w:val="none" w:sz="0" w:space="0" w:color="auto"/>
            <w:bottom w:val="none" w:sz="0" w:space="0" w:color="auto"/>
            <w:right w:val="none" w:sz="0" w:space="0" w:color="auto"/>
          </w:divBdr>
          <w:divsChild>
            <w:div w:id="164518943">
              <w:marLeft w:val="0"/>
              <w:marRight w:val="0"/>
              <w:marTop w:val="0"/>
              <w:marBottom w:val="0"/>
              <w:divBdr>
                <w:top w:val="single" w:sz="2" w:space="0" w:color="C0ABAA"/>
                <w:left w:val="single" w:sz="6" w:space="0" w:color="C0ABAA"/>
                <w:bottom w:val="single" w:sz="2" w:space="0" w:color="C0ABAA"/>
                <w:right w:val="single" w:sz="6" w:space="0" w:color="C0ABAA"/>
              </w:divBdr>
              <w:divsChild>
                <w:div w:id="15583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3903">
      <w:bodyDiv w:val="1"/>
      <w:marLeft w:val="0"/>
      <w:marRight w:val="0"/>
      <w:marTop w:val="0"/>
      <w:marBottom w:val="0"/>
      <w:divBdr>
        <w:top w:val="none" w:sz="0" w:space="0" w:color="auto"/>
        <w:left w:val="none" w:sz="0" w:space="0" w:color="auto"/>
        <w:bottom w:val="none" w:sz="0" w:space="0" w:color="auto"/>
        <w:right w:val="none" w:sz="0" w:space="0" w:color="auto"/>
      </w:divBdr>
      <w:divsChild>
        <w:div w:id="1911232185">
          <w:marLeft w:val="0"/>
          <w:marRight w:val="0"/>
          <w:marTop w:val="0"/>
          <w:marBottom w:val="0"/>
          <w:divBdr>
            <w:top w:val="none" w:sz="0" w:space="0" w:color="auto"/>
            <w:left w:val="none" w:sz="0" w:space="0" w:color="auto"/>
            <w:bottom w:val="none" w:sz="0" w:space="0" w:color="auto"/>
            <w:right w:val="none" w:sz="0" w:space="0" w:color="auto"/>
          </w:divBdr>
          <w:divsChild>
            <w:div w:id="1575512775">
              <w:marLeft w:val="-225"/>
              <w:marRight w:val="-225"/>
              <w:marTop w:val="0"/>
              <w:marBottom w:val="0"/>
              <w:divBdr>
                <w:top w:val="none" w:sz="0" w:space="0" w:color="auto"/>
                <w:left w:val="none" w:sz="0" w:space="0" w:color="auto"/>
                <w:bottom w:val="none" w:sz="0" w:space="0" w:color="auto"/>
                <w:right w:val="none" w:sz="0" w:space="0" w:color="auto"/>
              </w:divBdr>
              <w:divsChild>
                <w:div w:id="625476654">
                  <w:marLeft w:val="0"/>
                  <w:marRight w:val="0"/>
                  <w:marTop w:val="0"/>
                  <w:marBottom w:val="0"/>
                  <w:divBdr>
                    <w:top w:val="none" w:sz="0" w:space="0" w:color="auto"/>
                    <w:left w:val="none" w:sz="0" w:space="0" w:color="auto"/>
                    <w:bottom w:val="none" w:sz="0" w:space="0" w:color="auto"/>
                    <w:right w:val="none" w:sz="0" w:space="0" w:color="auto"/>
                  </w:divBdr>
                  <w:divsChild>
                    <w:div w:id="2135249943">
                      <w:marLeft w:val="0"/>
                      <w:marRight w:val="0"/>
                      <w:marTop w:val="0"/>
                      <w:marBottom w:val="0"/>
                      <w:divBdr>
                        <w:top w:val="none" w:sz="0" w:space="0" w:color="auto"/>
                        <w:left w:val="none" w:sz="0" w:space="0" w:color="auto"/>
                        <w:bottom w:val="none" w:sz="0" w:space="0" w:color="auto"/>
                        <w:right w:val="none" w:sz="0" w:space="0" w:color="auto"/>
                      </w:divBdr>
                      <w:divsChild>
                        <w:div w:id="1039551073">
                          <w:marLeft w:val="0"/>
                          <w:marRight w:val="0"/>
                          <w:marTop w:val="0"/>
                          <w:marBottom w:val="0"/>
                          <w:divBdr>
                            <w:top w:val="none" w:sz="0" w:space="0" w:color="auto"/>
                            <w:left w:val="none" w:sz="0" w:space="0" w:color="auto"/>
                            <w:bottom w:val="none" w:sz="0" w:space="0" w:color="auto"/>
                            <w:right w:val="none" w:sz="0" w:space="0" w:color="auto"/>
                          </w:divBdr>
                          <w:divsChild>
                            <w:div w:id="1536388646">
                              <w:marLeft w:val="-225"/>
                              <w:marRight w:val="-225"/>
                              <w:marTop w:val="0"/>
                              <w:marBottom w:val="0"/>
                              <w:divBdr>
                                <w:top w:val="none" w:sz="0" w:space="0" w:color="auto"/>
                                <w:left w:val="none" w:sz="0" w:space="0" w:color="auto"/>
                                <w:bottom w:val="none" w:sz="0" w:space="0" w:color="auto"/>
                                <w:right w:val="none" w:sz="0" w:space="0" w:color="auto"/>
                              </w:divBdr>
                              <w:divsChild>
                                <w:div w:id="1222255374">
                                  <w:marLeft w:val="0"/>
                                  <w:marRight w:val="0"/>
                                  <w:marTop w:val="0"/>
                                  <w:marBottom w:val="0"/>
                                  <w:divBdr>
                                    <w:top w:val="none" w:sz="0" w:space="0" w:color="auto"/>
                                    <w:left w:val="none" w:sz="0" w:space="0" w:color="auto"/>
                                    <w:bottom w:val="none" w:sz="0" w:space="0" w:color="auto"/>
                                    <w:right w:val="none" w:sz="0" w:space="0" w:color="auto"/>
                                  </w:divBdr>
                                  <w:divsChild>
                                    <w:div w:id="1767383311">
                                      <w:marLeft w:val="0"/>
                                      <w:marRight w:val="0"/>
                                      <w:marTop w:val="0"/>
                                      <w:marBottom w:val="0"/>
                                      <w:divBdr>
                                        <w:top w:val="none" w:sz="0" w:space="0" w:color="auto"/>
                                        <w:left w:val="none" w:sz="0" w:space="0" w:color="auto"/>
                                        <w:bottom w:val="none" w:sz="0" w:space="0" w:color="auto"/>
                                        <w:right w:val="none" w:sz="0" w:space="0" w:color="auto"/>
                                      </w:divBdr>
                                      <w:divsChild>
                                        <w:div w:id="1150832565">
                                          <w:marLeft w:val="0"/>
                                          <w:marRight w:val="0"/>
                                          <w:marTop w:val="0"/>
                                          <w:marBottom w:val="0"/>
                                          <w:divBdr>
                                            <w:top w:val="none" w:sz="0" w:space="0" w:color="auto"/>
                                            <w:left w:val="none" w:sz="0" w:space="0" w:color="auto"/>
                                            <w:bottom w:val="none" w:sz="0" w:space="0" w:color="auto"/>
                                            <w:right w:val="none" w:sz="0" w:space="0" w:color="auto"/>
                                          </w:divBdr>
                                          <w:divsChild>
                                            <w:div w:id="1391538748">
                                              <w:marLeft w:val="0"/>
                                              <w:marRight w:val="0"/>
                                              <w:marTop w:val="0"/>
                                              <w:marBottom w:val="0"/>
                                              <w:divBdr>
                                                <w:top w:val="none" w:sz="0" w:space="0" w:color="auto"/>
                                                <w:left w:val="none" w:sz="0" w:space="0" w:color="auto"/>
                                                <w:bottom w:val="none" w:sz="0" w:space="0" w:color="auto"/>
                                                <w:right w:val="none" w:sz="0" w:space="0" w:color="auto"/>
                                              </w:divBdr>
                                              <w:divsChild>
                                                <w:div w:id="1885629950">
                                                  <w:marLeft w:val="0"/>
                                                  <w:marRight w:val="0"/>
                                                  <w:marTop w:val="0"/>
                                                  <w:marBottom w:val="0"/>
                                                  <w:divBdr>
                                                    <w:top w:val="none" w:sz="0" w:space="0" w:color="auto"/>
                                                    <w:left w:val="none" w:sz="0" w:space="0" w:color="auto"/>
                                                    <w:bottom w:val="none" w:sz="0" w:space="0" w:color="auto"/>
                                                    <w:right w:val="none" w:sz="0" w:space="0" w:color="auto"/>
                                                  </w:divBdr>
                                                  <w:divsChild>
                                                    <w:div w:id="1323268060">
                                                      <w:marLeft w:val="0"/>
                                                      <w:marRight w:val="0"/>
                                                      <w:marTop w:val="0"/>
                                                      <w:marBottom w:val="0"/>
                                                      <w:divBdr>
                                                        <w:top w:val="none" w:sz="0" w:space="0" w:color="auto"/>
                                                        <w:left w:val="none" w:sz="0" w:space="0" w:color="auto"/>
                                                        <w:bottom w:val="none" w:sz="0" w:space="0" w:color="auto"/>
                                                        <w:right w:val="none" w:sz="0" w:space="0" w:color="auto"/>
                                                      </w:divBdr>
                                                      <w:divsChild>
                                                        <w:div w:id="2070683756">
                                                          <w:marLeft w:val="0"/>
                                                          <w:marRight w:val="0"/>
                                                          <w:marTop w:val="0"/>
                                                          <w:marBottom w:val="0"/>
                                                          <w:divBdr>
                                                            <w:top w:val="none" w:sz="0" w:space="0" w:color="auto"/>
                                                            <w:left w:val="none" w:sz="0" w:space="0" w:color="auto"/>
                                                            <w:bottom w:val="none" w:sz="0" w:space="0" w:color="auto"/>
                                                            <w:right w:val="none" w:sz="0" w:space="0" w:color="auto"/>
                                                          </w:divBdr>
                                                          <w:divsChild>
                                                            <w:div w:id="1540623861">
                                                              <w:marLeft w:val="0"/>
                                                              <w:marRight w:val="0"/>
                                                              <w:marTop w:val="0"/>
                                                              <w:marBottom w:val="0"/>
                                                              <w:divBdr>
                                                                <w:top w:val="none" w:sz="0" w:space="0" w:color="auto"/>
                                                                <w:left w:val="none" w:sz="0" w:space="0" w:color="auto"/>
                                                                <w:bottom w:val="none" w:sz="0" w:space="0" w:color="auto"/>
                                                                <w:right w:val="none" w:sz="0" w:space="0" w:color="auto"/>
                                                              </w:divBdr>
                                                              <w:divsChild>
                                                                <w:div w:id="5646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93750">
      <w:bodyDiv w:val="1"/>
      <w:marLeft w:val="0"/>
      <w:marRight w:val="0"/>
      <w:marTop w:val="0"/>
      <w:marBottom w:val="0"/>
      <w:divBdr>
        <w:top w:val="none" w:sz="0" w:space="0" w:color="auto"/>
        <w:left w:val="none" w:sz="0" w:space="0" w:color="auto"/>
        <w:bottom w:val="none" w:sz="0" w:space="0" w:color="auto"/>
        <w:right w:val="none" w:sz="0" w:space="0" w:color="auto"/>
      </w:divBdr>
    </w:div>
    <w:div w:id="1356686346">
      <w:bodyDiv w:val="1"/>
      <w:marLeft w:val="0"/>
      <w:marRight w:val="0"/>
      <w:marTop w:val="0"/>
      <w:marBottom w:val="0"/>
      <w:divBdr>
        <w:top w:val="none" w:sz="0" w:space="0" w:color="auto"/>
        <w:left w:val="none" w:sz="0" w:space="0" w:color="auto"/>
        <w:bottom w:val="none" w:sz="0" w:space="0" w:color="auto"/>
        <w:right w:val="none" w:sz="0" w:space="0" w:color="auto"/>
      </w:divBdr>
    </w:div>
    <w:div w:id="1367218528">
      <w:bodyDiv w:val="1"/>
      <w:marLeft w:val="0"/>
      <w:marRight w:val="0"/>
      <w:marTop w:val="0"/>
      <w:marBottom w:val="0"/>
      <w:divBdr>
        <w:top w:val="none" w:sz="0" w:space="0" w:color="auto"/>
        <w:left w:val="none" w:sz="0" w:space="0" w:color="auto"/>
        <w:bottom w:val="none" w:sz="0" w:space="0" w:color="auto"/>
        <w:right w:val="none" w:sz="0" w:space="0" w:color="auto"/>
      </w:divBdr>
    </w:div>
    <w:div w:id="1368726176">
      <w:bodyDiv w:val="1"/>
      <w:marLeft w:val="0"/>
      <w:marRight w:val="0"/>
      <w:marTop w:val="0"/>
      <w:marBottom w:val="0"/>
      <w:divBdr>
        <w:top w:val="none" w:sz="0" w:space="0" w:color="auto"/>
        <w:left w:val="none" w:sz="0" w:space="0" w:color="auto"/>
        <w:bottom w:val="none" w:sz="0" w:space="0" w:color="auto"/>
        <w:right w:val="none" w:sz="0" w:space="0" w:color="auto"/>
      </w:divBdr>
    </w:div>
    <w:div w:id="1372464411">
      <w:bodyDiv w:val="1"/>
      <w:marLeft w:val="0"/>
      <w:marRight w:val="0"/>
      <w:marTop w:val="0"/>
      <w:marBottom w:val="0"/>
      <w:divBdr>
        <w:top w:val="none" w:sz="0" w:space="0" w:color="auto"/>
        <w:left w:val="none" w:sz="0" w:space="0" w:color="auto"/>
        <w:bottom w:val="none" w:sz="0" w:space="0" w:color="auto"/>
        <w:right w:val="none" w:sz="0" w:space="0" w:color="auto"/>
      </w:divBdr>
    </w:div>
    <w:div w:id="1372806768">
      <w:bodyDiv w:val="1"/>
      <w:marLeft w:val="0"/>
      <w:marRight w:val="0"/>
      <w:marTop w:val="0"/>
      <w:marBottom w:val="0"/>
      <w:divBdr>
        <w:top w:val="none" w:sz="0" w:space="0" w:color="auto"/>
        <w:left w:val="none" w:sz="0" w:space="0" w:color="auto"/>
        <w:bottom w:val="none" w:sz="0" w:space="0" w:color="auto"/>
        <w:right w:val="none" w:sz="0" w:space="0" w:color="auto"/>
      </w:divBdr>
    </w:div>
    <w:div w:id="1421103139">
      <w:bodyDiv w:val="1"/>
      <w:marLeft w:val="0"/>
      <w:marRight w:val="0"/>
      <w:marTop w:val="0"/>
      <w:marBottom w:val="0"/>
      <w:divBdr>
        <w:top w:val="none" w:sz="0" w:space="0" w:color="auto"/>
        <w:left w:val="none" w:sz="0" w:space="0" w:color="auto"/>
        <w:bottom w:val="none" w:sz="0" w:space="0" w:color="auto"/>
        <w:right w:val="none" w:sz="0" w:space="0" w:color="auto"/>
      </w:divBdr>
    </w:div>
    <w:div w:id="1434084335">
      <w:bodyDiv w:val="1"/>
      <w:marLeft w:val="0"/>
      <w:marRight w:val="0"/>
      <w:marTop w:val="0"/>
      <w:marBottom w:val="0"/>
      <w:divBdr>
        <w:top w:val="none" w:sz="0" w:space="0" w:color="auto"/>
        <w:left w:val="none" w:sz="0" w:space="0" w:color="auto"/>
        <w:bottom w:val="none" w:sz="0" w:space="0" w:color="auto"/>
        <w:right w:val="none" w:sz="0" w:space="0" w:color="auto"/>
      </w:divBdr>
    </w:div>
    <w:div w:id="1444423971">
      <w:bodyDiv w:val="1"/>
      <w:marLeft w:val="0"/>
      <w:marRight w:val="0"/>
      <w:marTop w:val="0"/>
      <w:marBottom w:val="0"/>
      <w:divBdr>
        <w:top w:val="none" w:sz="0" w:space="0" w:color="auto"/>
        <w:left w:val="none" w:sz="0" w:space="0" w:color="auto"/>
        <w:bottom w:val="none" w:sz="0" w:space="0" w:color="auto"/>
        <w:right w:val="none" w:sz="0" w:space="0" w:color="auto"/>
      </w:divBdr>
    </w:div>
    <w:div w:id="1481119561">
      <w:bodyDiv w:val="1"/>
      <w:marLeft w:val="0"/>
      <w:marRight w:val="0"/>
      <w:marTop w:val="0"/>
      <w:marBottom w:val="0"/>
      <w:divBdr>
        <w:top w:val="none" w:sz="0" w:space="0" w:color="auto"/>
        <w:left w:val="none" w:sz="0" w:space="0" w:color="auto"/>
        <w:bottom w:val="none" w:sz="0" w:space="0" w:color="auto"/>
        <w:right w:val="none" w:sz="0" w:space="0" w:color="auto"/>
      </w:divBdr>
    </w:div>
    <w:div w:id="1501122616">
      <w:bodyDiv w:val="1"/>
      <w:marLeft w:val="0"/>
      <w:marRight w:val="0"/>
      <w:marTop w:val="0"/>
      <w:marBottom w:val="0"/>
      <w:divBdr>
        <w:top w:val="none" w:sz="0" w:space="0" w:color="auto"/>
        <w:left w:val="none" w:sz="0" w:space="0" w:color="auto"/>
        <w:bottom w:val="none" w:sz="0" w:space="0" w:color="auto"/>
        <w:right w:val="none" w:sz="0" w:space="0" w:color="auto"/>
      </w:divBdr>
    </w:div>
    <w:div w:id="1534346885">
      <w:bodyDiv w:val="1"/>
      <w:marLeft w:val="0"/>
      <w:marRight w:val="0"/>
      <w:marTop w:val="0"/>
      <w:marBottom w:val="0"/>
      <w:divBdr>
        <w:top w:val="none" w:sz="0" w:space="0" w:color="auto"/>
        <w:left w:val="none" w:sz="0" w:space="0" w:color="auto"/>
        <w:bottom w:val="none" w:sz="0" w:space="0" w:color="auto"/>
        <w:right w:val="none" w:sz="0" w:space="0" w:color="auto"/>
      </w:divBdr>
    </w:div>
    <w:div w:id="1572739875">
      <w:bodyDiv w:val="1"/>
      <w:marLeft w:val="0"/>
      <w:marRight w:val="0"/>
      <w:marTop w:val="0"/>
      <w:marBottom w:val="0"/>
      <w:divBdr>
        <w:top w:val="none" w:sz="0" w:space="0" w:color="auto"/>
        <w:left w:val="none" w:sz="0" w:space="0" w:color="auto"/>
        <w:bottom w:val="none" w:sz="0" w:space="0" w:color="auto"/>
        <w:right w:val="none" w:sz="0" w:space="0" w:color="auto"/>
      </w:divBdr>
    </w:div>
    <w:div w:id="1584991727">
      <w:bodyDiv w:val="1"/>
      <w:marLeft w:val="0"/>
      <w:marRight w:val="0"/>
      <w:marTop w:val="0"/>
      <w:marBottom w:val="0"/>
      <w:divBdr>
        <w:top w:val="none" w:sz="0" w:space="0" w:color="auto"/>
        <w:left w:val="none" w:sz="0" w:space="0" w:color="auto"/>
        <w:bottom w:val="none" w:sz="0" w:space="0" w:color="auto"/>
        <w:right w:val="none" w:sz="0" w:space="0" w:color="auto"/>
      </w:divBdr>
    </w:div>
    <w:div w:id="1604144909">
      <w:bodyDiv w:val="1"/>
      <w:marLeft w:val="0"/>
      <w:marRight w:val="0"/>
      <w:marTop w:val="0"/>
      <w:marBottom w:val="0"/>
      <w:divBdr>
        <w:top w:val="none" w:sz="0" w:space="0" w:color="auto"/>
        <w:left w:val="none" w:sz="0" w:space="0" w:color="auto"/>
        <w:bottom w:val="none" w:sz="0" w:space="0" w:color="auto"/>
        <w:right w:val="none" w:sz="0" w:space="0" w:color="auto"/>
      </w:divBdr>
    </w:div>
    <w:div w:id="1731032042">
      <w:bodyDiv w:val="1"/>
      <w:marLeft w:val="0"/>
      <w:marRight w:val="0"/>
      <w:marTop w:val="0"/>
      <w:marBottom w:val="0"/>
      <w:divBdr>
        <w:top w:val="none" w:sz="0" w:space="0" w:color="auto"/>
        <w:left w:val="none" w:sz="0" w:space="0" w:color="auto"/>
        <w:bottom w:val="none" w:sz="0" w:space="0" w:color="auto"/>
        <w:right w:val="none" w:sz="0" w:space="0" w:color="auto"/>
      </w:divBdr>
    </w:div>
    <w:div w:id="1764642049">
      <w:bodyDiv w:val="1"/>
      <w:marLeft w:val="0"/>
      <w:marRight w:val="0"/>
      <w:marTop w:val="0"/>
      <w:marBottom w:val="0"/>
      <w:divBdr>
        <w:top w:val="none" w:sz="0" w:space="0" w:color="auto"/>
        <w:left w:val="none" w:sz="0" w:space="0" w:color="auto"/>
        <w:bottom w:val="none" w:sz="0" w:space="0" w:color="auto"/>
        <w:right w:val="none" w:sz="0" w:space="0" w:color="auto"/>
      </w:divBdr>
    </w:div>
    <w:div w:id="1840656496">
      <w:bodyDiv w:val="1"/>
      <w:marLeft w:val="0"/>
      <w:marRight w:val="0"/>
      <w:marTop w:val="0"/>
      <w:marBottom w:val="0"/>
      <w:divBdr>
        <w:top w:val="none" w:sz="0" w:space="0" w:color="auto"/>
        <w:left w:val="none" w:sz="0" w:space="0" w:color="auto"/>
        <w:bottom w:val="none" w:sz="0" w:space="0" w:color="auto"/>
        <w:right w:val="none" w:sz="0" w:space="0" w:color="auto"/>
      </w:divBdr>
    </w:div>
    <w:div w:id="1886866115">
      <w:bodyDiv w:val="1"/>
      <w:marLeft w:val="0"/>
      <w:marRight w:val="0"/>
      <w:marTop w:val="0"/>
      <w:marBottom w:val="0"/>
      <w:divBdr>
        <w:top w:val="none" w:sz="0" w:space="0" w:color="auto"/>
        <w:left w:val="none" w:sz="0" w:space="0" w:color="auto"/>
        <w:bottom w:val="none" w:sz="0" w:space="0" w:color="auto"/>
        <w:right w:val="none" w:sz="0" w:space="0" w:color="auto"/>
      </w:divBdr>
    </w:div>
    <w:div w:id="1949118704">
      <w:bodyDiv w:val="1"/>
      <w:marLeft w:val="0"/>
      <w:marRight w:val="0"/>
      <w:marTop w:val="0"/>
      <w:marBottom w:val="0"/>
      <w:divBdr>
        <w:top w:val="none" w:sz="0" w:space="0" w:color="auto"/>
        <w:left w:val="none" w:sz="0" w:space="0" w:color="auto"/>
        <w:bottom w:val="none" w:sz="0" w:space="0" w:color="auto"/>
        <w:right w:val="none" w:sz="0" w:space="0" w:color="auto"/>
      </w:divBdr>
    </w:div>
    <w:div w:id="19786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ekra.rahman@midaspr.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z.mallett@midaspr.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ti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B4DA7-9AAA-4C5B-A217-0A8F033A8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PUBLISHER</vt:lpstr>
    </vt:vector>
  </TitlesOfParts>
  <Company>The Random House Group Ltd.</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PUBLISHER</dc:title>
  <dc:creator>Dani Freeman</dc:creator>
  <cp:lastModifiedBy>Hannah Grimmette</cp:lastModifiedBy>
  <cp:revision>11</cp:revision>
  <cp:lastPrinted>2015-09-02T13:49:00Z</cp:lastPrinted>
  <dcterms:created xsi:type="dcterms:W3CDTF">2017-08-16T09:48:00Z</dcterms:created>
  <dcterms:modified xsi:type="dcterms:W3CDTF">2017-09-22T11:09:00Z</dcterms:modified>
</cp:coreProperties>
</file>