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42E6" w:rsidRPr="00630A3D" w:rsidRDefault="001142E6" w:rsidP="009876CB">
      <w:pPr>
        <w:rPr>
          <w:rFonts w:asciiTheme="majorHAnsi" w:hAnsiTheme="majorHAnsi" w:cs="Calibri"/>
          <w:b/>
        </w:rPr>
      </w:pPr>
      <w:bookmarkStart w:id="0" w:name="_Hlk490146695"/>
      <w:bookmarkEnd w:id="0"/>
    </w:p>
    <w:p w:rsidR="00D33BF3" w:rsidRPr="00630A3D" w:rsidRDefault="00D33BF3" w:rsidP="00D137C8">
      <w:pPr>
        <w:jc w:val="center"/>
        <w:rPr>
          <w:rFonts w:asciiTheme="majorHAnsi" w:hAnsiTheme="majorHAnsi" w:cs="Calibri"/>
          <w:b/>
        </w:rPr>
      </w:pPr>
    </w:p>
    <w:p w:rsidR="00FA567A" w:rsidRPr="00630A3D" w:rsidRDefault="00FA567A" w:rsidP="00FA567A">
      <w:pPr>
        <w:jc w:val="center"/>
        <w:rPr>
          <w:rFonts w:asciiTheme="majorHAnsi" w:hAnsiTheme="majorHAnsi" w:cs="Calibri"/>
          <w:b/>
        </w:rPr>
      </w:pPr>
    </w:p>
    <w:p w:rsidR="009D41D0" w:rsidRDefault="009D41D0" w:rsidP="009D41D0">
      <w:pPr>
        <w:rPr>
          <w:rFonts w:asciiTheme="majorHAnsi" w:hAnsiTheme="majorHAnsi" w:cs="Calibri"/>
          <w:b/>
          <w:sz w:val="36"/>
        </w:rPr>
      </w:pPr>
    </w:p>
    <w:p w:rsidR="00FA567A" w:rsidRPr="00D84AA6" w:rsidRDefault="00EC1928" w:rsidP="009D41D0">
      <w:pPr>
        <w:rPr>
          <w:rFonts w:ascii="Arial" w:hAnsi="Arial" w:cs="Arial"/>
          <w:b/>
          <w:szCs w:val="28"/>
        </w:rPr>
      </w:pPr>
      <w:r w:rsidRPr="00D84AA6">
        <w:rPr>
          <w:rFonts w:ascii="Arial" w:hAnsi="Arial" w:cs="Arial"/>
          <w:b/>
          <w:szCs w:val="28"/>
        </w:rPr>
        <w:t>PRESS RELEASE</w:t>
      </w:r>
    </w:p>
    <w:p w:rsidR="00736E9A" w:rsidRPr="00D84AA6" w:rsidRDefault="004D1791" w:rsidP="009D41D0">
      <w:pPr>
        <w:jc w:val="both"/>
        <w:rPr>
          <w:rFonts w:ascii="Arial" w:hAnsi="Arial" w:cs="Arial"/>
          <w:b/>
          <w:szCs w:val="28"/>
        </w:rPr>
      </w:pPr>
      <w:r>
        <w:rPr>
          <w:rFonts w:ascii="Arial" w:hAnsi="Arial" w:cs="Arial"/>
          <w:b/>
          <w:szCs w:val="28"/>
        </w:rPr>
        <w:t>Strictly embargoed until 26</w:t>
      </w:r>
      <w:r w:rsidR="00D84AA6" w:rsidRPr="00D84AA6">
        <w:rPr>
          <w:rFonts w:ascii="Arial" w:hAnsi="Arial" w:cs="Arial"/>
          <w:b/>
          <w:szCs w:val="28"/>
        </w:rPr>
        <w:t xml:space="preserve"> September 2017</w:t>
      </w:r>
      <w:r>
        <w:rPr>
          <w:rFonts w:ascii="Arial" w:hAnsi="Arial" w:cs="Arial"/>
          <w:b/>
          <w:szCs w:val="28"/>
        </w:rPr>
        <w:t xml:space="preserve"> at 00:0</w:t>
      </w:r>
      <w:r w:rsidR="008E5BC4">
        <w:rPr>
          <w:rFonts w:ascii="Arial" w:hAnsi="Arial" w:cs="Arial"/>
          <w:b/>
          <w:szCs w:val="28"/>
        </w:rPr>
        <w:t>1</w:t>
      </w:r>
    </w:p>
    <w:p w:rsidR="009D41D0" w:rsidRPr="00D84AA6" w:rsidRDefault="009D41D0" w:rsidP="009D41D0">
      <w:pPr>
        <w:rPr>
          <w:rFonts w:ascii="Arial" w:hAnsi="Arial" w:cs="Arial"/>
          <w:b/>
          <w:sz w:val="32"/>
          <w:szCs w:val="32"/>
        </w:rPr>
      </w:pPr>
    </w:p>
    <w:p w:rsidR="00D84AA6" w:rsidRPr="005B1AC0" w:rsidRDefault="00D84AA6" w:rsidP="00AD5329">
      <w:pPr>
        <w:jc w:val="center"/>
        <w:rPr>
          <w:rFonts w:ascii="Arial" w:hAnsi="Arial" w:cs="Arial"/>
          <w:b/>
          <w:sz w:val="36"/>
          <w:szCs w:val="32"/>
        </w:rPr>
      </w:pPr>
      <w:r w:rsidRPr="005B1AC0">
        <w:rPr>
          <w:rFonts w:ascii="Arial" w:hAnsi="Arial" w:cs="Arial"/>
          <w:b/>
          <w:sz w:val="36"/>
          <w:szCs w:val="32"/>
        </w:rPr>
        <w:t xml:space="preserve">THE </w:t>
      </w:r>
      <w:r w:rsidR="00080F3C" w:rsidRPr="005B1AC0">
        <w:rPr>
          <w:rFonts w:ascii="Arial" w:hAnsi="Arial" w:cs="Arial"/>
          <w:b/>
          <w:sz w:val="36"/>
          <w:szCs w:val="32"/>
        </w:rPr>
        <w:t>DINING ROOM</w:t>
      </w:r>
      <w:r w:rsidR="00AD5329" w:rsidRPr="005B1AC0">
        <w:rPr>
          <w:rFonts w:ascii="Arial" w:hAnsi="Arial" w:cs="Arial"/>
          <w:b/>
          <w:sz w:val="36"/>
          <w:szCs w:val="32"/>
        </w:rPr>
        <w:t xml:space="preserve"> </w:t>
      </w:r>
      <w:r w:rsidRPr="005B1AC0">
        <w:rPr>
          <w:rFonts w:ascii="Arial" w:hAnsi="Arial" w:cs="Arial"/>
          <w:b/>
          <w:sz w:val="36"/>
          <w:szCs w:val="32"/>
        </w:rPr>
        <w:t>CROWNED</w:t>
      </w:r>
    </w:p>
    <w:p w:rsidR="00630A3D" w:rsidRDefault="00D84AA6" w:rsidP="00D84AA6">
      <w:pPr>
        <w:jc w:val="center"/>
        <w:rPr>
          <w:rFonts w:ascii="Arial" w:hAnsi="Arial" w:cs="Arial"/>
          <w:b/>
          <w:sz w:val="36"/>
          <w:szCs w:val="32"/>
        </w:rPr>
      </w:pPr>
      <w:r w:rsidRPr="005B1AC0">
        <w:rPr>
          <w:rFonts w:ascii="Arial" w:hAnsi="Arial" w:cs="Arial"/>
          <w:b/>
          <w:sz w:val="36"/>
          <w:szCs w:val="32"/>
        </w:rPr>
        <w:t xml:space="preserve">AA </w:t>
      </w:r>
      <w:r w:rsidR="0026145D">
        <w:rPr>
          <w:rFonts w:ascii="Arial" w:hAnsi="Arial" w:cs="Arial"/>
          <w:b/>
          <w:sz w:val="36"/>
          <w:szCs w:val="32"/>
        </w:rPr>
        <w:t>RESTAURANT</w:t>
      </w:r>
      <w:r w:rsidRPr="005B1AC0">
        <w:rPr>
          <w:rFonts w:ascii="Arial" w:hAnsi="Arial" w:cs="Arial"/>
          <w:b/>
          <w:sz w:val="36"/>
          <w:szCs w:val="32"/>
        </w:rPr>
        <w:t xml:space="preserve"> OF THE YEAR </w:t>
      </w:r>
      <w:r w:rsidR="00080F3C" w:rsidRPr="005B1AC0">
        <w:rPr>
          <w:rFonts w:ascii="Arial" w:hAnsi="Arial" w:cs="Arial"/>
          <w:b/>
          <w:sz w:val="36"/>
          <w:szCs w:val="32"/>
        </w:rPr>
        <w:t>SCOTLAND</w:t>
      </w:r>
      <w:r w:rsidRPr="005B1AC0">
        <w:rPr>
          <w:rFonts w:ascii="Arial" w:hAnsi="Arial" w:cs="Arial"/>
          <w:b/>
          <w:sz w:val="36"/>
          <w:szCs w:val="32"/>
        </w:rPr>
        <w:t xml:space="preserve"> </w:t>
      </w:r>
      <w:r w:rsidRPr="00D84AA6">
        <w:rPr>
          <w:rFonts w:ascii="Arial" w:hAnsi="Arial" w:cs="Arial"/>
          <w:b/>
          <w:sz w:val="36"/>
          <w:szCs w:val="32"/>
        </w:rPr>
        <w:t>2017</w:t>
      </w:r>
    </w:p>
    <w:p w:rsidR="00CD37CB" w:rsidRDefault="005B1AC0" w:rsidP="00D84AA6">
      <w:pPr>
        <w:jc w:val="center"/>
        <w:rPr>
          <w:rFonts w:ascii="Arial" w:hAnsi="Arial" w:cs="Arial"/>
          <w:b/>
          <w:sz w:val="36"/>
          <w:szCs w:val="32"/>
        </w:rPr>
      </w:pPr>
      <w:r>
        <w:rPr>
          <w:noProof/>
        </w:rPr>
        <w:drawing>
          <wp:anchor distT="0" distB="0" distL="114300" distR="114300" simplePos="0" relativeHeight="251663360" behindDoc="1" locked="0" layoutInCell="1" allowOverlap="1">
            <wp:simplePos x="0" y="0"/>
            <wp:positionH relativeFrom="margin">
              <wp:posOffset>-129397</wp:posOffset>
            </wp:positionH>
            <wp:positionV relativeFrom="paragraph">
              <wp:posOffset>208759</wp:posOffset>
            </wp:positionV>
            <wp:extent cx="2725947" cy="1873426"/>
            <wp:effectExtent l="0" t="0" r="0" b="0"/>
            <wp:wrapNone/>
            <wp:docPr id="5" name="Picture 5" descr="C:\Users\publicitydesk4\AppData\Local\Microsoft\Windows\INetCache\Content.Word\Dining Roo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itydesk4\AppData\Local\Microsoft\Windows\INetCache\Content.Word\Dining Room 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5947" cy="18734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0F3C">
        <w:rPr>
          <w:noProof/>
        </w:rPr>
        <w:drawing>
          <wp:anchor distT="0" distB="0" distL="114300" distR="114300" simplePos="0" relativeHeight="251662336" behindDoc="1" locked="0" layoutInCell="1" allowOverlap="1">
            <wp:simplePos x="0" y="0"/>
            <wp:positionH relativeFrom="margin">
              <wp:posOffset>3157268</wp:posOffset>
            </wp:positionH>
            <wp:positionV relativeFrom="paragraph">
              <wp:posOffset>225844</wp:posOffset>
            </wp:positionV>
            <wp:extent cx="2734573" cy="1819926"/>
            <wp:effectExtent l="0" t="0" r="8890" b="8890"/>
            <wp:wrapNone/>
            <wp:docPr id="2" name="Picture 2" descr="C:\Users\publicitydesk4\AppData\Local\Microsoft\Windows\INetCache\Content.Word\Dining Roo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itydesk4\AppData\Local\Microsoft\Windows\INetCache\Content.Word\Dining Room 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4573" cy="18199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4AA6" w:rsidRPr="005B1AC0" w:rsidRDefault="00D84AA6" w:rsidP="00D84AA6">
      <w:pPr>
        <w:jc w:val="center"/>
        <w:rPr>
          <w:rFonts w:ascii="Arial" w:hAnsi="Arial" w:cs="Arial"/>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080F3C" w:rsidRPr="005B1AC0" w:rsidRDefault="00080F3C" w:rsidP="00AD5329">
      <w:pPr>
        <w:rPr>
          <w:rFonts w:ascii="Arial" w:hAnsi="Arial" w:cs="Arial"/>
          <w:b/>
        </w:rPr>
      </w:pPr>
    </w:p>
    <w:p w:rsidR="00D84AA6" w:rsidRPr="00D33F85" w:rsidRDefault="00AD5329" w:rsidP="00AD5329">
      <w:pPr>
        <w:rPr>
          <w:rFonts w:ascii="Arial" w:hAnsi="Arial" w:cs="Arial"/>
          <w:b/>
          <w:sz w:val="20"/>
          <w:szCs w:val="20"/>
        </w:rPr>
      </w:pPr>
      <w:r w:rsidRPr="00D33F85">
        <w:rPr>
          <w:rFonts w:ascii="Arial" w:hAnsi="Arial" w:cs="Arial"/>
          <w:b/>
          <w:sz w:val="20"/>
          <w:szCs w:val="20"/>
        </w:rPr>
        <w:t xml:space="preserve">The </w:t>
      </w:r>
      <w:r w:rsidR="005B1AC0" w:rsidRPr="00D33F85">
        <w:rPr>
          <w:rFonts w:ascii="Arial" w:hAnsi="Arial" w:cs="Arial"/>
          <w:b/>
          <w:sz w:val="20"/>
          <w:szCs w:val="20"/>
        </w:rPr>
        <w:t>Dining Room</w:t>
      </w:r>
      <w:r w:rsidR="00E966B0" w:rsidRPr="00D33F85">
        <w:rPr>
          <w:rFonts w:ascii="Arial" w:hAnsi="Arial" w:cs="Arial"/>
          <w:sz w:val="20"/>
          <w:szCs w:val="20"/>
        </w:rPr>
        <w:t xml:space="preserve"> </w:t>
      </w:r>
      <w:r w:rsidR="004D1791" w:rsidRPr="00D33F85">
        <w:rPr>
          <w:rFonts w:ascii="Arial" w:hAnsi="Arial" w:cs="Arial"/>
          <w:sz w:val="20"/>
          <w:szCs w:val="20"/>
        </w:rPr>
        <w:t>was last night (September 25</w:t>
      </w:r>
      <w:r w:rsidR="00924E9B" w:rsidRPr="00D33F85">
        <w:rPr>
          <w:rFonts w:ascii="Arial" w:hAnsi="Arial" w:cs="Arial"/>
          <w:sz w:val="20"/>
          <w:szCs w:val="20"/>
        </w:rPr>
        <w:t xml:space="preserve">) </w:t>
      </w:r>
      <w:r w:rsidR="00D84AA6" w:rsidRPr="00D33F85">
        <w:rPr>
          <w:rFonts w:ascii="Arial" w:hAnsi="Arial" w:cs="Arial"/>
          <w:sz w:val="20"/>
          <w:szCs w:val="20"/>
        </w:rPr>
        <w:t xml:space="preserve">named the </w:t>
      </w:r>
      <w:r w:rsidR="005B1AC0" w:rsidRPr="00D33F85">
        <w:rPr>
          <w:rFonts w:ascii="Arial" w:hAnsi="Arial" w:cs="Arial"/>
          <w:sz w:val="20"/>
          <w:szCs w:val="20"/>
        </w:rPr>
        <w:t>Restaurant</w:t>
      </w:r>
      <w:r w:rsidR="00D84AA6" w:rsidRPr="00D33F85">
        <w:rPr>
          <w:rFonts w:ascii="Arial" w:hAnsi="Arial" w:cs="Arial"/>
          <w:sz w:val="20"/>
          <w:szCs w:val="20"/>
        </w:rPr>
        <w:t xml:space="preserve"> of the Year </w:t>
      </w:r>
      <w:r w:rsidRPr="00D33F85">
        <w:rPr>
          <w:rFonts w:ascii="Arial" w:hAnsi="Arial" w:cs="Arial"/>
          <w:sz w:val="20"/>
          <w:szCs w:val="20"/>
        </w:rPr>
        <w:t xml:space="preserve">– </w:t>
      </w:r>
      <w:r w:rsidR="005B1AC0" w:rsidRPr="00D33F85">
        <w:rPr>
          <w:rFonts w:ascii="Arial" w:hAnsi="Arial" w:cs="Arial"/>
          <w:sz w:val="20"/>
          <w:szCs w:val="20"/>
        </w:rPr>
        <w:t>Scotland</w:t>
      </w:r>
      <w:r w:rsidRPr="00D33F85">
        <w:rPr>
          <w:rFonts w:ascii="Arial" w:hAnsi="Arial" w:cs="Arial"/>
          <w:sz w:val="20"/>
          <w:szCs w:val="20"/>
        </w:rPr>
        <w:t xml:space="preserve"> </w:t>
      </w:r>
      <w:r w:rsidR="00D84AA6" w:rsidRPr="00D33F85">
        <w:rPr>
          <w:rFonts w:ascii="Arial" w:hAnsi="Arial" w:cs="Arial"/>
          <w:sz w:val="20"/>
          <w:szCs w:val="20"/>
        </w:rPr>
        <w:t>2017 at</w:t>
      </w:r>
      <w:r w:rsidR="00924E9B" w:rsidRPr="00D33F85">
        <w:rPr>
          <w:rFonts w:ascii="Arial" w:hAnsi="Arial" w:cs="Arial"/>
          <w:sz w:val="20"/>
          <w:szCs w:val="20"/>
        </w:rPr>
        <w:t xml:space="preserve"> the AA Hospitality Awards.</w:t>
      </w:r>
    </w:p>
    <w:p w:rsidR="00924E9B" w:rsidRPr="00D33F85" w:rsidRDefault="00924E9B" w:rsidP="00D84AA6">
      <w:pPr>
        <w:spacing w:line="276" w:lineRule="auto"/>
        <w:rPr>
          <w:rFonts w:ascii="Arial" w:hAnsi="Arial" w:cs="Arial"/>
          <w:sz w:val="20"/>
          <w:szCs w:val="20"/>
        </w:rPr>
      </w:pPr>
    </w:p>
    <w:p w:rsidR="00135049" w:rsidRPr="00D33F85" w:rsidRDefault="00924E9B" w:rsidP="00135049">
      <w:pPr>
        <w:spacing w:line="276" w:lineRule="auto"/>
        <w:jc w:val="both"/>
        <w:rPr>
          <w:rFonts w:ascii="Arial" w:hAnsi="Arial" w:cs="Arial"/>
          <w:sz w:val="20"/>
          <w:szCs w:val="20"/>
          <w:lang w:val="en-US"/>
        </w:rPr>
      </w:pPr>
      <w:r w:rsidRPr="00D33F85">
        <w:rPr>
          <w:rFonts w:ascii="Arial" w:hAnsi="Arial" w:cs="Arial"/>
          <w:sz w:val="20"/>
          <w:szCs w:val="20"/>
          <w:lang w:val="en-US"/>
        </w:rPr>
        <w:t xml:space="preserve">Now in its </w:t>
      </w:r>
      <w:r w:rsidR="008E5477" w:rsidRPr="00D33F85">
        <w:rPr>
          <w:rFonts w:ascii="Arial" w:hAnsi="Arial" w:cs="Arial"/>
          <w:sz w:val="20"/>
          <w:szCs w:val="20"/>
          <w:lang w:val="en-US"/>
        </w:rPr>
        <w:t>20th</w:t>
      </w:r>
      <w:r w:rsidRPr="00D33F85">
        <w:rPr>
          <w:rFonts w:ascii="Arial" w:hAnsi="Arial" w:cs="Arial"/>
          <w:sz w:val="20"/>
          <w:szCs w:val="20"/>
          <w:lang w:val="en-US"/>
        </w:rPr>
        <w:t xml:space="preserve"> year, the glittering awards ceremony at the Grosveno</w:t>
      </w:r>
      <w:r w:rsidR="00024DFE" w:rsidRPr="00D33F85">
        <w:rPr>
          <w:rFonts w:ascii="Arial" w:hAnsi="Arial" w:cs="Arial"/>
          <w:sz w:val="20"/>
          <w:szCs w:val="20"/>
          <w:lang w:val="en-US"/>
        </w:rPr>
        <w:t>r House Hotel celebrates the UK</w:t>
      </w:r>
      <w:r w:rsidRPr="00D33F85">
        <w:rPr>
          <w:rFonts w:ascii="Arial" w:hAnsi="Arial" w:cs="Arial"/>
          <w:sz w:val="20"/>
          <w:szCs w:val="20"/>
          <w:lang w:val="en-US"/>
        </w:rPr>
        <w:t xml:space="preserve">’s top hotels, restaurants, and pubs and the people behind them. </w:t>
      </w:r>
      <w:r w:rsidR="001D6029">
        <w:rPr>
          <w:rFonts w:ascii="Arial" w:hAnsi="Arial" w:cs="Arial"/>
          <w:sz w:val="20"/>
          <w:szCs w:val="20"/>
          <w:lang w:val="en-US"/>
        </w:rPr>
        <w:t xml:space="preserve">It also marks the release of the 2018 editions of the AA’s range of lifestyle guides; the AA Hotel Guide and AA Best Restaurants Guide.  </w:t>
      </w:r>
      <w:bookmarkStart w:id="1" w:name="_GoBack"/>
      <w:bookmarkEnd w:id="1"/>
    </w:p>
    <w:p w:rsidR="00EC788D" w:rsidRPr="00D33F85" w:rsidRDefault="00EC788D" w:rsidP="00AD5329">
      <w:pPr>
        <w:rPr>
          <w:rFonts w:ascii="Arial" w:hAnsi="Arial" w:cs="Arial"/>
          <w:sz w:val="20"/>
          <w:szCs w:val="20"/>
          <w:lang w:val="en-US"/>
        </w:rPr>
      </w:pPr>
    </w:p>
    <w:p w:rsidR="00FE609C" w:rsidRPr="00D33F85" w:rsidRDefault="00FE609C" w:rsidP="00FE609C">
      <w:pPr>
        <w:rPr>
          <w:rFonts w:ascii="Arial" w:hAnsi="Arial" w:cs="Arial"/>
          <w:sz w:val="20"/>
          <w:szCs w:val="20"/>
          <w:lang w:val="en-US"/>
        </w:rPr>
      </w:pPr>
      <w:bookmarkStart w:id="2" w:name="_Hlk491080149"/>
      <w:r w:rsidRPr="00D33F85">
        <w:rPr>
          <w:rFonts w:ascii="Arial" w:hAnsi="Arial" w:cs="Arial"/>
          <w:sz w:val="20"/>
          <w:szCs w:val="20"/>
          <w:lang w:val="en-US"/>
        </w:rPr>
        <w:t>The AA Restaurant of the Year award, introduced in 2000, recognises restaurants that provide cuisine of a truly excellent standard. This includes demonstrating innovation and ambience, whilst also providing a high standard of hospitality.</w:t>
      </w:r>
    </w:p>
    <w:bookmarkEnd w:id="2"/>
    <w:p w:rsidR="00EC788D" w:rsidRPr="00D33F85" w:rsidRDefault="00EC788D" w:rsidP="00AD5329">
      <w:pPr>
        <w:rPr>
          <w:rFonts w:ascii="Arial" w:hAnsi="Arial" w:cs="Arial"/>
          <w:sz w:val="20"/>
          <w:szCs w:val="20"/>
        </w:rPr>
      </w:pPr>
    </w:p>
    <w:p w:rsidR="00CD37CB" w:rsidRPr="00D33F85" w:rsidRDefault="005B1AC0" w:rsidP="00CD37CB">
      <w:pPr>
        <w:rPr>
          <w:rFonts w:ascii="Arial" w:hAnsi="Arial" w:cs="Arial"/>
          <w:b/>
          <w:sz w:val="20"/>
          <w:szCs w:val="20"/>
        </w:rPr>
      </w:pPr>
      <w:r w:rsidRPr="00D33F85">
        <w:rPr>
          <w:rFonts w:ascii="Arial" w:hAnsi="Arial" w:cs="Arial"/>
          <w:b/>
          <w:sz w:val="20"/>
          <w:szCs w:val="20"/>
        </w:rPr>
        <w:t>Jan-Willem Damen</w:t>
      </w:r>
      <w:r w:rsidR="00CD37CB" w:rsidRPr="00D33F85">
        <w:rPr>
          <w:rFonts w:ascii="Arial" w:hAnsi="Arial" w:cs="Arial"/>
          <w:b/>
          <w:sz w:val="20"/>
          <w:szCs w:val="20"/>
        </w:rPr>
        <w:t xml:space="preserve">, </w:t>
      </w:r>
      <w:r w:rsidRPr="00D33F85">
        <w:rPr>
          <w:rFonts w:ascii="Arial" w:hAnsi="Arial" w:cs="Arial"/>
          <w:b/>
          <w:sz w:val="20"/>
          <w:szCs w:val="20"/>
        </w:rPr>
        <w:t>Operations Director of the Dining Room</w:t>
      </w:r>
      <w:r w:rsidR="00CD37CB" w:rsidRPr="00D33F85">
        <w:rPr>
          <w:rFonts w:ascii="Arial" w:hAnsi="Arial" w:cs="Arial"/>
          <w:b/>
          <w:sz w:val="20"/>
          <w:szCs w:val="20"/>
        </w:rPr>
        <w:t>, said:</w:t>
      </w:r>
    </w:p>
    <w:p w:rsidR="004D1791" w:rsidRPr="00D33F85" w:rsidRDefault="005B1AC0" w:rsidP="005B1AC0">
      <w:pPr>
        <w:rPr>
          <w:rFonts w:ascii="Arial" w:hAnsi="Arial" w:cs="Arial"/>
          <w:i/>
          <w:sz w:val="20"/>
          <w:szCs w:val="20"/>
        </w:rPr>
      </w:pPr>
      <w:r w:rsidRPr="00D33F85">
        <w:rPr>
          <w:rFonts w:ascii="Arial" w:hAnsi="Arial" w:cs="Arial"/>
          <w:i/>
          <w:sz w:val="20"/>
          <w:szCs w:val="20"/>
        </w:rPr>
        <w:t xml:space="preserve">“We are extremely proud to have been given this award. It is a recognition of 12 years of unwavering dedication by a kitchen team led throughout by Exec Chef James Freeman, to create stunning dishes with locally sourced Scottish ingredients. </w:t>
      </w:r>
    </w:p>
    <w:p w:rsidR="004D1791" w:rsidRPr="00D33F85" w:rsidRDefault="004D1791" w:rsidP="005B1AC0">
      <w:pPr>
        <w:rPr>
          <w:rFonts w:ascii="Arial" w:hAnsi="Arial" w:cs="Arial"/>
          <w:i/>
          <w:sz w:val="20"/>
          <w:szCs w:val="20"/>
        </w:rPr>
      </w:pPr>
    </w:p>
    <w:p w:rsidR="004D1791" w:rsidRPr="00D33F85" w:rsidRDefault="004D1791" w:rsidP="005B1AC0">
      <w:pPr>
        <w:rPr>
          <w:rFonts w:ascii="Arial" w:hAnsi="Arial" w:cs="Arial"/>
          <w:i/>
          <w:sz w:val="20"/>
          <w:szCs w:val="20"/>
        </w:rPr>
      </w:pPr>
      <w:r w:rsidRPr="00D33F85">
        <w:rPr>
          <w:rFonts w:ascii="Arial" w:hAnsi="Arial" w:cs="Arial"/>
          <w:i/>
          <w:sz w:val="20"/>
          <w:szCs w:val="20"/>
        </w:rPr>
        <w:t>“</w:t>
      </w:r>
      <w:r w:rsidR="005B1AC0" w:rsidRPr="00D33F85">
        <w:rPr>
          <w:rFonts w:ascii="Arial" w:hAnsi="Arial" w:cs="Arial"/>
          <w:i/>
          <w:sz w:val="20"/>
          <w:szCs w:val="20"/>
        </w:rPr>
        <w:t xml:space="preserve">Manager Francois Guillemet and his team try and bring an element of entertainment to our guests, through the personable but unfussy service, the exquisite wines and our SMWS whisky pairings on the Taster Menu. </w:t>
      </w:r>
    </w:p>
    <w:p w:rsidR="004D1791" w:rsidRPr="00D33F85" w:rsidRDefault="004D1791" w:rsidP="005B1AC0">
      <w:pPr>
        <w:rPr>
          <w:rFonts w:ascii="Arial" w:hAnsi="Arial" w:cs="Arial"/>
          <w:i/>
          <w:sz w:val="20"/>
          <w:szCs w:val="20"/>
        </w:rPr>
      </w:pPr>
    </w:p>
    <w:p w:rsidR="005B1AC0" w:rsidRPr="00D33F85" w:rsidRDefault="004D1791" w:rsidP="005B1AC0">
      <w:pPr>
        <w:rPr>
          <w:rFonts w:ascii="Arial" w:hAnsi="Arial" w:cs="Arial"/>
          <w:i/>
          <w:sz w:val="20"/>
          <w:szCs w:val="20"/>
        </w:rPr>
      </w:pPr>
      <w:r w:rsidRPr="00D33F85">
        <w:rPr>
          <w:rFonts w:ascii="Arial" w:hAnsi="Arial" w:cs="Arial"/>
          <w:i/>
          <w:sz w:val="20"/>
          <w:szCs w:val="20"/>
        </w:rPr>
        <w:t>“</w:t>
      </w:r>
      <w:r w:rsidR="005B1AC0" w:rsidRPr="00D33F85">
        <w:rPr>
          <w:rFonts w:ascii="Arial" w:hAnsi="Arial" w:cs="Arial"/>
          <w:i/>
          <w:sz w:val="20"/>
          <w:szCs w:val="20"/>
        </w:rPr>
        <w:t xml:space="preserve">The concept of The Dining Room has stood the test of time, offering fine dining to our guests whilst giving them the opportunity to explore the art of food and whisky pairing. Having an unrivalled selection of single cask whiskies available means that this concept will only grow in strength.” </w:t>
      </w:r>
    </w:p>
    <w:p w:rsidR="00CD37CB" w:rsidRPr="00D33F85" w:rsidRDefault="00CD37CB" w:rsidP="00CD37CB">
      <w:pPr>
        <w:rPr>
          <w:rFonts w:ascii="Arial" w:hAnsi="Arial" w:cs="Arial"/>
          <w:sz w:val="20"/>
          <w:szCs w:val="20"/>
        </w:rPr>
      </w:pPr>
    </w:p>
    <w:p w:rsidR="005B1AC0" w:rsidRPr="00D33F85" w:rsidRDefault="007644AB" w:rsidP="005B1AC0">
      <w:pPr>
        <w:jc w:val="both"/>
        <w:rPr>
          <w:rFonts w:ascii="Arial" w:hAnsi="Arial" w:cs="Arial"/>
          <w:i/>
          <w:sz w:val="20"/>
          <w:szCs w:val="20"/>
        </w:rPr>
      </w:pPr>
      <w:r w:rsidRPr="00D33F85">
        <w:rPr>
          <w:rFonts w:ascii="Arial" w:hAnsi="Arial" w:cs="Arial"/>
          <w:b/>
          <w:sz w:val="20"/>
          <w:szCs w:val="20"/>
          <w:lang w:val="en-US"/>
        </w:rPr>
        <w:t>An AA Hotel Inspector said</w:t>
      </w:r>
      <w:r w:rsidR="00A960B7" w:rsidRPr="00D33F85">
        <w:rPr>
          <w:rFonts w:ascii="Arial" w:hAnsi="Arial" w:cs="Arial"/>
          <w:b/>
          <w:sz w:val="20"/>
          <w:szCs w:val="20"/>
          <w:lang w:val="en-US"/>
        </w:rPr>
        <w:t>:</w:t>
      </w:r>
      <w:r w:rsidR="005B1AC0" w:rsidRPr="00D33F85">
        <w:rPr>
          <w:rFonts w:ascii="Arial" w:hAnsi="Arial" w:cs="Arial"/>
          <w:b/>
          <w:sz w:val="20"/>
          <w:szCs w:val="20"/>
          <w:lang w:val="en-US"/>
        </w:rPr>
        <w:t xml:space="preserve"> </w:t>
      </w:r>
      <w:r w:rsidR="005B1AC0" w:rsidRPr="00D33F85">
        <w:rPr>
          <w:rFonts w:ascii="Arial" w:hAnsi="Arial" w:cs="Arial"/>
          <w:i/>
          <w:sz w:val="20"/>
          <w:szCs w:val="20"/>
        </w:rPr>
        <w:t>"</w:t>
      </w:r>
      <w:r w:rsidR="00DA1A79" w:rsidRPr="00D33F85">
        <w:rPr>
          <w:rFonts w:ascii="Arial" w:hAnsi="Arial" w:cs="Arial"/>
          <w:i/>
          <w:sz w:val="20"/>
          <w:szCs w:val="20"/>
        </w:rPr>
        <w:t>The Dining Room’s partnership with The Scotc</w:t>
      </w:r>
      <w:r w:rsidR="008E5BC4" w:rsidRPr="00D33F85">
        <w:rPr>
          <w:rFonts w:ascii="Arial" w:hAnsi="Arial" w:cs="Arial"/>
          <w:i/>
          <w:sz w:val="20"/>
          <w:szCs w:val="20"/>
        </w:rPr>
        <w:t>h Malt Whiskey Society offers a dining</w:t>
      </w:r>
      <w:r w:rsidR="00DA1A79" w:rsidRPr="00D33F85">
        <w:rPr>
          <w:rFonts w:ascii="Arial" w:hAnsi="Arial" w:cs="Arial"/>
          <w:i/>
          <w:sz w:val="20"/>
          <w:szCs w:val="20"/>
        </w:rPr>
        <w:t xml:space="preserve"> experience </w:t>
      </w:r>
      <w:r w:rsidR="008E5BC4" w:rsidRPr="00D33F85">
        <w:rPr>
          <w:rFonts w:ascii="Arial" w:hAnsi="Arial" w:cs="Arial"/>
          <w:i/>
          <w:sz w:val="20"/>
          <w:szCs w:val="20"/>
        </w:rPr>
        <w:t>steeped in</w:t>
      </w:r>
      <w:r w:rsidR="00DA1A79" w:rsidRPr="00D33F85">
        <w:rPr>
          <w:rFonts w:ascii="Arial" w:hAnsi="Arial" w:cs="Arial"/>
          <w:i/>
          <w:sz w:val="20"/>
          <w:szCs w:val="20"/>
        </w:rPr>
        <w:t xml:space="preserve"> French classicism.” </w:t>
      </w:r>
    </w:p>
    <w:p w:rsidR="00AD5329" w:rsidRPr="00D33F85" w:rsidRDefault="00AD5329" w:rsidP="00A960B7">
      <w:pPr>
        <w:jc w:val="both"/>
        <w:rPr>
          <w:rFonts w:ascii="Arial" w:hAnsi="Arial" w:cs="Arial"/>
          <w:b/>
          <w:sz w:val="20"/>
          <w:szCs w:val="20"/>
        </w:rPr>
      </w:pPr>
    </w:p>
    <w:p w:rsidR="00A361A1" w:rsidRPr="00D33F85" w:rsidRDefault="00A361A1" w:rsidP="00A960B7">
      <w:pPr>
        <w:jc w:val="center"/>
        <w:rPr>
          <w:rFonts w:ascii="Arial" w:hAnsi="Arial" w:cs="Arial"/>
          <w:b/>
          <w:sz w:val="20"/>
          <w:szCs w:val="20"/>
          <w:lang w:val="en-US"/>
        </w:rPr>
      </w:pPr>
    </w:p>
    <w:p w:rsidR="00A361A1" w:rsidRPr="00D33F85" w:rsidRDefault="00A361A1" w:rsidP="00A960B7">
      <w:pPr>
        <w:jc w:val="center"/>
        <w:rPr>
          <w:rFonts w:ascii="Arial" w:hAnsi="Arial" w:cs="Arial"/>
          <w:b/>
          <w:sz w:val="20"/>
          <w:szCs w:val="20"/>
          <w:lang w:val="en-US"/>
        </w:rPr>
      </w:pPr>
    </w:p>
    <w:p w:rsidR="00A361A1" w:rsidRPr="00D33F85" w:rsidRDefault="00A361A1" w:rsidP="00A960B7">
      <w:pPr>
        <w:jc w:val="center"/>
        <w:rPr>
          <w:rFonts w:ascii="Arial" w:hAnsi="Arial" w:cs="Arial"/>
          <w:b/>
          <w:sz w:val="20"/>
          <w:szCs w:val="20"/>
          <w:lang w:val="en-US"/>
        </w:rPr>
      </w:pPr>
    </w:p>
    <w:p w:rsidR="00D33F85" w:rsidRDefault="00D33F85" w:rsidP="00A960B7">
      <w:pPr>
        <w:jc w:val="center"/>
        <w:rPr>
          <w:rFonts w:ascii="Arial" w:hAnsi="Arial" w:cs="Arial"/>
          <w:b/>
          <w:sz w:val="20"/>
          <w:szCs w:val="20"/>
          <w:lang w:val="en-US"/>
        </w:rPr>
      </w:pPr>
    </w:p>
    <w:p w:rsidR="00D33F85" w:rsidRDefault="00D33F85" w:rsidP="00A960B7">
      <w:pPr>
        <w:jc w:val="center"/>
        <w:rPr>
          <w:rFonts w:ascii="Arial" w:hAnsi="Arial" w:cs="Arial"/>
          <w:b/>
          <w:sz w:val="20"/>
          <w:szCs w:val="20"/>
          <w:lang w:val="en-US"/>
        </w:rPr>
      </w:pPr>
    </w:p>
    <w:p w:rsidR="00A960B7" w:rsidRPr="00D33F85" w:rsidRDefault="00A960B7" w:rsidP="00A960B7">
      <w:pPr>
        <w:jc w:val="center"/>
        <w:rPr>
          <w:rFonts w:ascii="Arial" w:hAnsi="Arial" w:cs="Arial"/>
          <w:b/>
          <w:sz w:val="20"/>
          <w:szCs w:val="20"/>
          <w:lang w:val="en-US"/>
        </w:rPr>
      </w:pPr>
      <w:r w:rsidRPr="00D33F85">
        <w:rPr>
          <w:rFonts w:ascii="Arial" w:hAnsi="Arial" w:cs="Arial"/>
          <w:b/>
          <w:sz w:val="20"/>
          <w:szCs w:val="20"/>
          <w:lang w:val="en-US"/>
        </w:rPr>
        <w:t>…Ends…</w:t>
      </w:r>
    </w:p>
    <w:p w:rsidR="00A960B7" w:rsidRPr="00D33F85" w:rsidRDefault="00A960B7" w:rsidP="00A960B7">
      <w:pPr>
        <w:jc w:val="both"/>
        <w:rPr>
          <w:rFonts w:ascii="Arial" w:hAnsi="Arial" w:cs="Arial"/>
          <w:b/>
          <w:sz w:val="20"/>
          <w:szCs w:val="20"/>
          <w:lang w:val="en-US"/>
        </w:rPr>
      </w:pPr>
    </w:p>
    <w:p w:rsidR="00330621" w:rsidRPr="00D33F85" w:rsidRDefault="00330621" w:rsidP="00A960B7">
      <w:pPr>
        <w:rPr>
          <w:rFonts w:ascii="Arial" w:hAnsi="Arial" w:cs="Arial"/>
          <w:b/>
          <w:sz w:val="20"/>
          <w:szCs w:val="20"/>
        </w:rPr>
      </w:pPr>
    </w:p>
    <w:p w:rsidR="00A960B7" w:rsidRPr="00D33F85" w:rsidRDefault="00A960B7" w:rsidP="00024DFE">
      <w:pPr>
        <w:jc w:val="center"/>
        <w:rPr>
          <w:rFonts w:ascii="Arial" w:hAnsi="Arial" w:cs="Arial"/>
          <w:b/>
          <w:sz w:val="20"/>
          <w:szCs w:val="20"/>
        </w:rPr>
      </w:pPr>
      <w:r w:rsidRPr="00D33F85">
        <w:rPr>
          <w:rFonts w:ascii="Arial" w:hAnsi="Arial" w:cs="Arial"/>
          <w:b/>
          <w:sz w:val="20"/>
          <w:szCs w:val="20"/>
        </w:rPr>
        <w:lastRenderedPageBreak/>
        <w:t>For press enquiries including images and interview availability, please contact:</w:t>
      </w:r>
    </w:p>
    <w:p w:rsidR="00A960B7" w:rsidRPr="00D33F85" w:rsidRDefault="00A960B7" w:rsidP="00A960B7">
      <w:pPr>
        <w:jc w:val="center"/>
        <w:rPr>
          <w:rFonts w:ascii="Arial" w:hAnsi="Arial" w:cs="Arial"/>
          <w:b/>
          <w:sz w:val="20"/>
          <w:szCs w:val="20"/>
        </w:rPr>
      </w:pPr>
      <w:r w:rsidRPr="00D33F85">
        <w:rPr>
          <w:rFonts w:ascii="Arial" w:hAnsi="Arial" w:cs="Arial"/>
          <w:noProof/>
          <w:sz w:val="20"/>
          <w:szCs w:val="20"/>
        </w:rPr>
        <w:drawing>
          <wp:anchor distT="0" distB="0" distL="114300" distR="114300" simplePos="0" relativeHeight="251661312" behindDoc="0" locked="0" layoutInCell="1" allowOverlap="1" wp14:anchorId="23745054" wp14:editId="403A6B00">
            <wp:simplePos x="0" y="0"/>
            <wp:positionH relativeFrom="column">
              <wp:posOffset>2212340</wp:posOffset>
            </wp:positionH>
            <wp:positionV relativeFrom="paragraph">
              <wp:posOffset>43815</wp:posOffset>
            </wp:positionV>
            <wp:extent cx="1454785" cy="39433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as_Public_Relations_rgb_Transparent.png"/>
                    <pic:cNvPicPr/>
                  </pic:nvPicPr>
                  <pic:blipFill>
                    <a:blip r:embed="rId10">
                      <a:extLst>
                        <a:ext uri="{28A0092B-C50C-407E-A947-70E740481C1C}">
                          <a14:useLocalDpi xmlns:a14="http://schemas.microsoft.com/office/drawing/2010/main" val="0"/>
                        </a:ext>
                      </a:extLst>
                    </a:blip>
                    <a:stretch>
                      <a:fillRect/>
                    </a:stretch>
                  </pic:blipFill>
                  <pic:spPr>
                    <a:xfrm>
                      <a:off x="0" y="0"/>
                      <a:ext cx="1454785" cy="394335"/>
                    </a:xfrm>
                    <a:prstGeom prst="rect">
                      <a:avLst/>
                    </a:prstGeom>
                  </pic:spPr>
                </pic:pic>
              </a:graphicData>
            </a:graphic>
          </wp:anchor>
        </w:drawing>
      </w:r>
    </w:p>
    <w:p w:rsidR="00A960B7" w:rsidRPr="00D33F85" w:rsidRDefault="00A960B7" w:rsidP="00A960B7">
      <w:pPr>
        <w:shd w:val="clear" w:color="auto" w:fill="FFFFFF"/>
        <w:jc w:val="center"/>
        <w:rPr>
          <w:rFonts w:ascii="Arial" w:hAnsi="Arial" w:cs="Arial"/>
          <w:b/>
          <w:sz w:val="20"/>
          <w:szCs w:val="20"/>
        </w:rPr>
      </w:pPr>
    </w:p>
    <w:p w:rsidR="00A960B7" w:rsidRPr="00D33F85" w:rsidRDefault="00A960B7" w:rsidP="00A960B7">
      <w:pPr>
        <w:shd w:val="clear" w:color="auto" w:fill="FFFFFF"/>
        <w:jc w:val="center"/>
        <w:rPr>
          <w:rFonts w:ascii="Arial" w:hAnsi="Arial" w:cs="Arial"/>
          <w:b/>
          <w:bCs/>
          <w:sz w:val="20"/>
          <w:szCs w:val="20"/>
          <w:lang w:val="en-US"/>
        </w:rPr>
      </w:pPr>
    </w:p>
    <w:p w:rsidR="00A960B7" w:rsidRPr="00D33F85" w:rsidRDefault="00A960B7" w:rsidP="00A960B7">
      <w:pPr>
        <w:shd w:val="clear" w:color="auto" w:fill="FFFFFF"/>
        <w:jc w:val="center"/>
        <w:rPr>
          <w:rFonts w:ascii="Arial" w:hAnsi="Arial" w:cs="Arial"/>
          <w:b/>
          <w:bCs/>
          <w:sz w:val="20"/>
          <w:szCs w:val="20"/>
          <w:lang w:val="en-US"/>
        </w:rPr>
      </w:pPr>
    </w:p>
    <w:p w:rsidR="00A960B7" w:rsidRPr="00D33F85" w:rsidRDefault="00A960B7" w:rsidP="00A960B7">
      <w:pPr>
        <w:shd w:val="clear" w:color="auto" w:fill="FFFFFF"/>
        <w:jc w:val="center"/>
        <w:rPr>
          <w:rFonts w:ascii="Arial" w:hAnsi="Arial" w:cs="Arial"/>
          <w:b/>
          <w:bCs/>
          <w:sz w:val="20"/>
          <w:szCs w:val="20"/>
          <w:lang w:val="en-US"/>
        </w:rPr>
      </w:pPr>
      <w:r w:rsidRPr="00D33F85">
        <w:rPr>
          <w:rFonts w:ascii="Arial" w:hAnsi="Arial" w:cs="Arial"/>
          <w:b/>
          <w:bCs/>
          <w:sz w:val="20"/>
          <w:szCs w:val="20"/>
          <w:lang w:val="en-US"/>
        </w:rPr>
        <w:t xml:space="preserve"> 020 7361 7860</w:t>
      </w:r>
    </w:p>
    <w:p w:rsidR="00A960B7" w:rsidRPr="00D33F85" w:rsidRDefault="009D407D" w:rsidP="00A960B7">
      <w:pPr>
        <w:shd w:val="clear" w:color="auto" w:fill="FFFFFF"/>
        <w:jc w:val="center"/>
        <w:rPr>
          <w:rFonts w:ascii="Arial" w:hAnsi="Arial" w:cs="Arial"/>
          <w:b/>
          <w:bCs/>
          <w:sz w:val="20"/>
          <w:szCs w:val="20"/>
          <w:lang w:val="en-US"/>
        </w:rPr>
      </w:pPr>
      <w:hyperlink r:id="rId11" w:history="1">
        <w:r w:rsidR="00A960B7" w:rsidRPr="00D33F85">
          <w:rPr>
            <w:rStyle w:val="Hyperlink"/>
            <w:rFonts w:ascii="Arial" w:hAnsi="Arial" w:cs="Arial"/>
            <w:b/>
            <w:bCs/>
            <w:color w:val="auto"/>
            <w:sz w:val="20"/>
            <w:szCs w:val="20"/>
            <w:lang w:val="fr-FR"/>
          </w:rPr>
          <w:t>liz.mallett@midaspr.co.uk</w:t>
        </w:r>
      </w:hyperlink>
      <w:r w:rsidR="00A960B7" w:rsidRPr="00D33F85">
        <w:rPr>
          <w:rStyle w:val="Hyperlink"/>
          <w:rFonts w:ascii="Arial" w:hAnsi="Arial" w:cs="Arial"/>
          <w:b/>
          <w:bCs/>
          <w:color w:val="auto"/>
          <w:sz w:val="20"/>
          <w:szCs w:val="20"/>
          <w:lang w:val="fr-FR"/>
        </w:rPr>
        <w:t xml:space="preserve"> </w:t>
      </w:r>
      <w:r w:rsidR="00A960B7" w:rsidRPr="00D33F85">
        <w:rPr>
          <w:rFonts w:ascii="Arial" w:hAnsi="Arial" w:cs="Arial"/>
          <w:b/>
          <w:sz w:val="20"/>
          <w:szCs w:val="20"/>
        </w:rPr>
        <w:t xml:space="preserve"> / </w:t>
      </w:r>
      <w:hyperlink r:id="rId12" w:history="1">
        <w:r w:rsidR="00A960B7" w:rsidRPr="00D33F85">
          <w:rPr>
            <w:rStyle w:val="Hyperlink"/>
            <w:rFonts w:ascii="Arial" w:hAnsi="Arial" w:cs="Arial"/>
            <w:b/>
            <w:color w:val="auto"/>
            <w:sz w:val="20"/>
            <w:szCs w:val="20"/>
          </w:rPr>
          <w:t>zekra.rahman@midaspr.co.uk</w:t>
        </w:r>
      </w:hyperlink>
      <w:r w:rsidR="00A960B7" w:rsidRPr="00D33F85">
        <w:rPr>
          <w:rFonts w:ascii="Arial" w:hAnsi="Arial" w:cs="Arial"/>
          <w:b/>
          <w:sz w:val="20"/>
          <w:szCs w:val="20"/>
        </w:rPr>
        <w:t xml:space="preserve"> </w:t>
      </w:r>
    </w:p>
    <w:p w:rsidR="00A960B7" w:rsidRPr="00D33F85" w:rsidRDefault="00A960B7" w:rsidP="00A960B7">
      <w:pPr>
        <w:jc w:val="center"/>
        <w:rPr>
          <w:rFonts w:ascii="Arial" w:hAnsi="Arial" w:cs="Arial"/>
          <w:sz w:val="20"/>
          <w:szCs w:val="20"/>
          <w:lang w:val="en-US"/>
        </w:rPr>
      </w:pPr>
    </w:p>
    <w:p w:rsidR="00A960B7" w:rsidRPr="00D33F85" w:rsidRDefault="00A960B7" w:rsidP="00A960B7">
      <w:pPr>
        <w:rPr>
          <w:rFonts w:ascii="Arial" w:hAnsi="Arial" w:cs="Arial"/>
          <w:b/>
          <w:sz w:val="20"/>
          <w:szCs w:val="20"/>
          <w:lang w:val="en-US"/>
        </w:rPr>
      </w:pPr>
    </w:p>
    <w:p w:rsidR="00A960B7" w:rsidRPr="00D33F85" w:rsidRDefault="00A960B7" w:rsidP="00A960B7">
      <w:pPr>
        <w:rPr>
          <w:rFonts w:ascii="Arial" w:hAnsi="Arial" w:cs="Arial"/>
          <w:b/>
          <w:sz w:val="20"/>
          <w:szCs w:val="20"/>
          <w:lang w:val="en-US"/>
        </w:rPr>
      </w:pPr>
    </w:p>
    <w:p w:rsidR="00A960B7" w:rsidRPr="00D33F85" w:rsidRDefault="00A960B7" w:rsidP="00A960B7">
      <w:pPr>
        <w:rPr>
          <w:rFonts w:ascii="Arial" w:hAnsi="Arial" w:cs="Arial"/>
          <w:b/>
          <w:sz w:val="20"/>
          <w:szCs w:val="20"/>
          <w:lang w:val="en-US"/>
        </w:rPr>
      </w:pPr>
    </w:p>
    <w:p w:rsidR="00A960B7" w:rsidRPr="00D33F85" w:rsidRDefault="00A960B7" w:rsidP="00A960B7">
      <w:pPr>
        <w:rPr>
          <w:rFonts w:ascii="Arial" w:hAnsi="Arial" w:cs="Arial"/>
          <w:b/>
          <w:sz w:val="20"/>
          <w:szCs w:val="20"/>
          <w:lang w:val="en-US"/>
        </w:rPr>
      </w:pPr>
      <w:r w:rsidRPr="00D33F85">
        <w:rPr>
          <w:rFonts w:ascii="Arial" w:hAnsi="Arial" w:cs="Arial"/>
          <w:b/>
          <w:sz w:val="20"/>
          <w:szCs w:val="20"/>
          <w:lang w:val="en-US"/>
        </w:rPr>
        <w:t>Note to Editors</w:t>
      </w:r>
    </w:p>
    <w:p w:rsidR="00FA567A" w:rsidRPr="00D33F85" w:rsidRDefault="00FA567A" w:rsidP="009876CB">
      <w:pPr>
        <w:rPr>
          <w:rFonts w:ascii="Arial" w:hAnsi="Arial" w:cs="Arial"/>
          <w:b/>
          <w:sz w:val="20"/>
          <w:szCs w:val="20"/>
        </w:rPr>
      </w:pPr>
    </w:p>
    <w:p w:rsidR="00CD37CB" w:rsidRPr="00D33F85" w:rsidRDefault="00CD37CB" w:rsidP="00AD5329">
      <w:pPr>
        <w:rPr>
          <w:rFonts w:ascii="Arial" w:hAnsi="Arial" w:cs="Arial"/>
          <w:b/>
          <w:sz w:val="20"/>
          <w:szCs w:val="20"/>
        </w:rPr>
      </w:pPr>
      <w:r w:rsidRPr="00D33F85">
        <w:rPr>
          <w:rFonts w:ascii="Arial" w:hAnsi="Arial" w:cs="Arial"/>
          <w:b/>
          <w:sz w:val="20"/>
          <w:szCs w:val="20"/>
        </w:rPr>
        <w:t xml:space="preserve">About The </w:t>
      </w:r>
      <w:r w:rsidR="005B1AC0" w:rsidRPr="00D33F85">
        <w:rPr>
          <w:rFonts w:ascii="Arial" w:hAnsi="Arial" w:cs="Arial"/>
          <w:b/>
          <w:sz w:val="20"/>
          <w:szCs w:val="20"/>
        </w:rPr>
        <w:t>Dining Room</w:t>
      </w:r>
    </w:p>
    <w:p w:rsidR="008E5BC4" w:rsidRPr="00D33F85" w:rsidRDefault="005B1AC0" w:rsidP="005B1AC0">
      <w:pPr>
        <w:rPr>
          <w:rFonts w:ascii="Arial" w:hAnsi="Arial" w:cs="Arial"/>
          <w:sz w:val="20"/>
          <w:szCs w:val="20"/>
        </w:rPr>
      </w:pPr>
      <w:r w:rsidRPr="00D33F85">
        <w:rPr>
          <w:rFonts w:ascii="Arial" w:hAnsi="Arial" w:cs="Arial"/>
          <w:sz w:val="20"/>
          <w:szCs w:val="20"/>
        </w:rPr>
        <w:t xml:space="preserve">The Dining Room started in 2004 as a restaurant for members of The Scotch Malt Whisky Society at the new flagship Edinburgh venue on Queen Street, </w:t>
      </w:r>
      <w:r w:rsidR="004D1791" w:rsidRPr="00D33F85">
        <w:rPr>
          <w:rFonts w:ascii="Arial" w:hAnsi="Arial" w:cs="Arial"/>
          <w:sz w:val="20"/>
          <w:szCs w:val="20"/>
        </w:rPr>
        <w:t>in Edinburgh’s New Town. After three</w:t>
      </w:r>
      <w:r w:rsidRPr="00D33F85">
        <w:rPr>
          <w:rFonts w:ascii="Arial" w:hAnsi="Arial" w:cs="Arial"/>
          <w:sz w:val="20"/>
          <w:szCs w:val="20"/>
        </w:rPr>
        <w:t xml:space="preserve"> years the restaurant was opened to the general public. </w:t>
      </w:r>
    </w:p>
    <w:p w:rsidR="008E5BC4" w:rsidRPr="00D33F85" w:rsidRDefault="008E5BC4" w:rsidP="005B1AC0">
      <w:pPr>
        <w:rPr>
          <w:rFonts w:ascii="Arial" w:hAnsi="Arial" w:cs="Arial"/>
          <w:sz w:val="20"/>
          <w:szCs w:val="20"/>
        </w:rPr>
      </w:pPr>
    </w:p>
    <w:p w:rsidR="005B1AC0" w:rsidRPr="00D33F85" w:rsidRDefault="005B1AC0" w:rsidP="005B1AC0">
      <w:pPr>
        <w:rPr>
          <w:rFonts w:ascii="Arial" w:hAnsi="Arial" w:cs="Arial"/>
          <w:sz w:val="20"/>
          <w:szCs w:val="20"/>
        </w:rPr>
      </w:pPr>
      <w:r w:rsidRPr="00D33F85">
        <w:rPr>
          <w:rFonts w:ascii="Arial" w:hAnsi="Arial" w:cs="Arial"/>
          <w:sz w:val="20"/>
          <w:szCs w:val="20"/>
        </w:rPr>
        <w:t xml:space="preserve">Until August 2016, </w:t>
      </w:r>
      <w:r w:rsidR="008E5BC4" w:rsidRPr="00D33F85">
        <w:rPr>
          <w:rFonts w:ascii="Arial" w:hAnsi="Arial" w:cs="Arial"/>
          <w:sz w:val="20"/>
          <w:szCs w:val="20"/>
        </w:rPr>
        <w:t>t</w:t>
      </w:r>
      <w:r w:rsidRPr="00D33F85">
        <w:rPr>
          <w:rFonts w:ascii="Arial" w:hAnsi="Arial" w:cs="Arial"/>
          <w:sz w:val="20"/>
          <w:szCs w:val="20"/>
        </w:rPr>
        <w:t xml:space="preserve">he </w:t>
      </w:r>
      <w:r w:rsidR="008E5BC4" w:rsidRPr="00D33F85">
        <w:rPr>
          <w:rFonts w:ascii="Arial" w:hAnsi="Arial" w:cs="Arial"/>
          <w:sz w:val="20"/>
          <w:szCs w:val="20"/>
        </w:rPr>
        <w:t>r</w:t>
      </w:r>
      <w:r w:rsidRPr="00D33F85">
        <w:rPr>
          <w:rFonts w:ascii="Arial" w:hAnsi="Arial" w:cs="Arial"/>
          <w:sz w:val="20"/>
          <w:szCs w:val="20"/>
        </w:rPr>
        <w:t>estaurant was situa</w:t>
      </w:r>
      <w:r w:rsidR="004D1791" w:rsidRPr="00D33F85">
        <w:rPr>
          <w:rFonts w:ascii="Arial" w:hAnsi="Arial" w:cs="Arial"/>
          <w:sz w:val="20"/>
          <w:szCs w:val="20"/>
        </w:rPr>
        <w:t>ted on the ground floor of the five</w:t>
      </w:r>
      <w:r w:rsidRPr="00D33F85">
        <w:rPr>
          <w:rFonts w:ascii="Arial" w:hAnsi="Arial" w:cs="Arial"/>
          <w:sz w:val="20"/>
          <w:szCs w:val="20"/>
        </w:rPr>
        <w:t>-story town house venue</w:t>
      </w:r>
      <w:r w:rsidR="003F5EEE" w:rsidRPr="00D33F85">
        <w:rPr>
          <w:rFonts w:ascii="Arial" w:hAnsi="Arial" w:cs="Arial"/>
          <w:sz w:val="20"/>
          <w:szCs w:val="20"/>
        </w:rPr>
        <w:t>,</w:t>
      </w:r>
      <w:r w:rsidRPr="00D33F85">
        <w:rPr>
          <w:rFonts w:ascii="Arial" w:hAnsi="Arial" w:cs="Arial"/>
          <w:sz w:val="20"/>
          <w:szCs w:val="20"/>
        </w:rPr>
        <w:t xml:space="preserve"> seating up to 36 people</w:t>
      </w:r>
      <w:r w:rsidR="003F5EEE" w:rsidRPr="00D33F85">
        <w:rPr>
          <w:rFonts w:ascii="Arial" w:hAnsi="Arial" w:cs="Arial"/>
          <w:sz w:val="20"/>
          <w:szCs w:val="20"/>
        </w:rPr>
        <w:t>.</w:t>
      </w:r>
      <w:r w:rsidRPr="00D33F85">
        <w:rPr>
          <w:rFonts w:ascii="Arial" w:hAnsi="Arial" w:cs="Arial"/>
          <w:sz w:val="20"/>
          <w:szCs w:val="20"/>
        </w:rPr>
        <w:t xml:space="preserve"> </w:t>
      </w:r>
      <w:r w:rsidR="003F5EEE" w:rsidRPr="00D33F85">
        <w:rPr>
          <w:rFonts w:ascii="Arial" w:hAnsi="Arial" w:cs="Arial"/>
          <w:sz w:val="20"/>
          <w:szCs w:val="20"/>
        </w:rPr>
        <w:t>After this date,</w:t>
      </w:r>
      <w:r w:rsidRPr="00D33F85">
        <w:rPr>
          <w:rFonts w:ascii="Arial" w:hAnsi="Arial" w:cs="Arial"/>
          <w:sz w:val="20"/>
          <w:szCs w:val="20"/>
        </w:rPr>
        <w:t xml:space="preserve"> the entire venue was refurbished and the Dining Room was expanded </w:t>
      </w:r>
      <w:r w:rsidR="008E5BC4" w:rsidRPr="00D33F85">
        <w:rPr>
          <w:rFonts w:ascii="Arial" w:hAnsi="Arial" w:cs="Arial"/>
          <w:sz w:val="20"/>
          <w:szCs w:val="20"/>
        </w:rPr>
        <w:t>in order</w:t>
      </w:r>
      <w:r w:rsidRPr="00D33F85">
        <w:rPr>
          <w:rFonts w:ascii="Arial" w:hAnsi="Arial" w:cs="Arial"/>
          <w:sz w:val="20"/>
          <w:szCs w:val="20"/>
        </w:rPr>
        <w:t xml:space="preserve"> to cope with </w:t>
      </w:r>
      <w:r w:rsidR="008E5BC4" w:rsidRPr="00D33F85">
        <w:rPr>
          <w:rFonts w:ascii="Arial" w:hAnsi="Arial" w:cs="Arial"/>
          <w:sz w:val="20"/>
          <w:szCs w:val="20"/>
        </w:rPr>
        <w:t>growing</w:t>
      </w:r>
      <w:r w:rsidRPr="00D33F85">
        <w:rPr>
          <w:rFonts w:ascii="Arial" w:hAnsi="Arial" w:cs="Arial"/>
          <w:sz w:val="20"/>
          <w:szCs w:val="20"/>
        </w:rPr>
        <w:t xml:space="preserve"> demand</w:t>
      </w:r>
      <w:r w:rsidR="008E5BC4" w:rsidRPr="00D33F85">
        <w:rPr>
          <w:rFonts w:ascii="Arial" w:hAnsi="Arial" w:cs="Arial"/>
          <w:sz w:val="20"/>
          <w:szCs w:val="20"/>
        </w:rPr>
        <w:t xml:space="preserve">. </w:t>
      </w:r>
      <w:r w:rsidRPr="00D33F85">
        <w:rPr>
          <w:rFonts w:ascii="Arial" w:hAnsi="Arial" w:cs="Arial"/>
          <w:sz w:val="20"/>
          <w:szCs w:val="20"/>
        </w:rPr>
        <w:t>Head Chef James Freeman has been in charge since the opening of the venue</w:t>
      </w:r>
      <w:r w:rsidR="008E5BC4" w:rsidRPr="00D33F85">
        <w:rPr>
          <w:rFonts w:ascii="Arial" w:hAnsi="Arial" w:cs="Arial"/>
          <w:sz w:val="20"/>
          <w:szCs w:val="20"/>
        </w:rPr>
        <w:t>.</w:t>
      </w:r>
      <w:r w:rsidR="004D1791" w:rsidRPr="00D33F85">
        <w:rPr>
          <w:rFonts w:ascii="Arial" w:hAnsi="Arial" w:cs="Arial"/>
          <w:sz w:val="20"/>
          <w:szCs w:val="20"/>
        </w:rPr>
        <w:t xml:space="preserve"> </w:t>
      </w:r>
      <w:r w:rsidR="00A361A1" w:rsidRPr="00D33F85">
        <w:rPr>
          <w:rFonts w:ascii="Arial" w:hAnsi="Arial" w:cs="Arial"/>
          <w:sz w:val="20"/>
          <w:szCs w:val="20"/>
        </w:rPr>
        <w:t>James</w:t>
      </w:r>
      <w:r w:rsidRPr="00D33F85">
        <w:rPr>
          <w:rFonts w:ascii="Arial" w:hAnsi="Arial" w:cs="Arial"/>
          <w:sz w:val="20"/>
          <w:szCs w:val="20"/>
        </w:rPr>
        <w:t xml:space="preserve"> </w:t>
      </w:r>
      <w:r w:rsidR="008E5BC4" w:rsidRPr="00D33F85">
        <w:rPr>
          <w:rFonts w:ascii="Arial" w:hAnsi="Arial" w:cs="Arial"/>
          <w:sz w:val="20"/>
          <w:szCs w:val="20"/>
        </w:rPr>
        <w:t>operates</w:t>
      </w:r>
      <w:r w:rsidRPr="00D33F85">
        <w:rPr>
          <w:rFonts w:ascii="Arial" w:hAnsi="Arial" w:cs="Arial"/>
          <w:sz w:val="20"/>
          <w:szCs w:val="20"/>
        </w:rPr>
        <w:t xml:space="preserve"> with a very small team and </w:t>
      </w:r>
      <w:r w:rsidR="00A361A1" w:rsidRPr="00D33F85">
        <w:rPr>
          <w:rFonts w:ascii="Arial" w:hAnsi="Arial" w:cs="Arial"/>
          <w:sz w:val="20"/>
          <w:szCs w:val="20"/>
        </w:rPr>
        <w:t>always</w:t>
      </w:r>
      <w:r w:rsidR="008E5BC4" w:rsidRPr="00D33F85">
        <w:rPr>
          <w:rFonts w:ascii="Arial" w:hAnsi="Arial" w:cs="Arial"/>
          <w:sz w:val="20"/>
          <w:szCs w:val="20"/>
        </w:rPr>
        <w:t xml:space="preserve"> is</w:t>
      </w:r>
      <w:r w:rsidR="00A361A1" w:rsidRPr="00D33F85">
        <w:rPr>
          <w:rFonts w:ascii="Arial" w:hAnsi="Arial" w:cs="Arial"/>
          <w:sz w:val="20"/>
          <w:szCs w:val="20"/>
        </w:rPr>
        <w:t xml:space="preserve"> </w:t>
      </w:r>
      <w:r w:rsidRPr="00D33F85">
        <w:rPr>
          <w:rFonts w:ascii="Arial" w:hAnsi="Arial" w:cs="Arial"/>
          <w:sz w:val="20"/>
          <w:szCs w:val="20"/>
        </w:rPr>
        <w:t xml:space="preserve">keen to use </w:t>
      </w:r>
      <w:r w:rsidR="008E5BC4" w:rsidRPr="00D33F85">
        <w:rPr>
          <w:rFonts w:ascii="Arial" w:hAnsi="Arial" w:cs="Arial"/>
          <w:sz w:val="20"/>
          <w:szCs w:val="20"/>
        </w:rPr>
        <w:t xml:space="preserve">fresh local </w:t>
      </w:r>
      <w:r w:rsidRPr="00D33F85">
        <w:rPr>
          <w:rFonts w:ascii="Arial" w:hAnsi="Arial" w:cs="Arial"/>
          <w:sz w:val="20"/>
          <w:szCs w:val="20"/>
        </w:rPr>
        <w:t xml:space="preserve">ingredients in </w:t>
      </w:r>
      <w:r w:rsidR="00A361A1" w:rsidRPr="00D33F85">
        <w:rPr>
          <w:rFonts w:ascii="Arial" w:hAnsi="Arial" w:cs="Arial"/>
          <w:sz w:val="20"/>
          <w:szCs w:val="20"/>
        </w:rPr>
        <w:t>the</w:t>
      </w:r>
      <w:r w:rsidRPr="00D33F85">
        <w:rPr>
          <w:rFonts w:ascii="Arial" w:hAnsi="Arial" w:cs="Arial"/>
          <w:sz w:val="20"/>
          <w:szCs w:val="20"/>
        </w:rPr>
        <w:t xml:space="preserve"> dishes.</w:t>
      </w:r>
    </w:p>
    <w:p w:rsidR="008E5BC4" w:rsidRPr="00D33F85" w:rsidRDefault="008E5BC4" w:rsidP="005B1AC0">
      <w:pPr>
        <w:rPr>
          <w:rFonts w:ascii="Arial" w:hAnsi="Arial" w:cs="Arial"/>
          <w:sz w:val="20"/>
          <w:szCs w:val="20"/>
        </w:rPr>
      </w:pPr>
    </w:p>
    <w:p w:rsidR="005B1AC0" w:rsidRPr="00D33F85" w:rsidRDefault="005B1AC0" w:rsidP="005B1AC0">
      <w:pPr>
        <w:rPr>
          <w:rFonts w:ascii="Arial" w:hAnsi="Arial" w:cs="Arial"/>
          <w:sz w:val="20"/>
          <w:szCs w:val="20"/>
        </w:rPr>
      </w:pPr>
      <w:r w:rsidRPr="00D33F85">
        <w:rPr>
          <w:rFonts w:ascii="Arial" w:hAnsi="Arial" w:cs="Arial"/>
          <w:sz w:val="20"/>
          <w:szCs w:val="20"/>
        </w:rPr>
        <w:t xml:space="preserve">The Scotch Malt Whisky Society is a Members club which specialises in single cask whisky and spirits, bottling over 450 different single casks of predominantly malt whisky each year. Members can sample the whisky in the venues and whisky plays an important part in the experience guests get in The Dining Room. </w:t>
      </w:r>
      <w:r w:rsidR="003F5EEE" w:rsidRPr="00D33F85">
        <w:rPr>
          <w:rFonts w:ascii="Arial" w:hAnsi="Arial" w:cs="Arial"/>
          <w:sz w:val="20"/>
          <w:szCs w:val="20"/>
        </w:rPr>
        <w:t>Each diner is offered a</w:t>
      </w:r>
      <w:r w:rsidRPr="00D33F85">
        <w:rPr>
          <w:rFonts w:ascii="Arial" w:hAnsi="Arial" w:cs="Arial"/>
          <w:sz w:val="20"/>
          <w:szCs w:val="20"/>
        </w:rPr>
        <w:t>n amuse paired with a sample of SMWS whisky, just as a fun and surprising start to the evening. Whisky makes an occasional appearance on the menu in dishes like SMWS Whisky cured salmon, but it is not a dominant factor on the menu. If people want to in</w:t>
      </w:r>
      <w:r w:rsidR="00024DFE" w:rsidRPr="00D33F85">
        <w:rPr>
          <w:rFonts w:ascii="Arial" w:hAnsi="Arial" w:cs="Arial"/>
          <w:sz w:val="20"/>
          <w:szCs w:val="20"/>
        </w:rPr>
        <w:t>dulge in the whisky side, the five-</w:t>
      </w:r>
      <w:r w:rsidRPr="00D33F85">
        <w:rPr>
          <w:rFonts w:ascii="Arial" w:hAnsi="Arial" w:cs="Arial"/>
          <w:sz w:val="20"/>
          <w:szCs w:val="20"/>
        </w:rPr>
        <w:t>course taster menu gives an optio</w:t>
      </w:r>
      <w:r w:rsidR="00024DFE" w:rsidRPr="00D33F85">
        <w:rPr>
          <w:rFonts w:ascii="Arial" w:hAnsi="Arial" w:cs="Arial"/>
          <w:sz w:val="20"/>
          <w:szCs w:val="20"/>
        </w:rPr>
        <w:t>n of five whiskies paired to the five-</w:t>
      </w:r>
      <w:r w:rsidRPr="00D33F85">
        <w:rPr>
          <w:rFonts w:ascii="Arial" w:hAnsi="Arial" w:cs="Arial"/>
          <w:sz w:val="20"/>
          <w:szCs w:val="20"/>
        </w:rPr>
        <w:t>course menu.</w:t>
      </w:r>
    </w:p>
    <w:p w:rsidR="00AD5329" w:rsidRPr="00D33F85" w:rsidRDefault="00AD5329" w:rsidP="00AD5329">
      <w:pPr>
        <w:rPr>
          <w:rFonts w:ascii="Arial" w:hAnsi="Arial" w:cs="Arial"/>
          <w:sz w:val="20"/>
          <w:szCs w:val="20"/>
        </w:rPr>
      </w:pPr>
    </w:p>
    <w:p w:rsidR="00901CCB" w:rsidRPr="00D33F85" w:rsidRDefault="00901CCB" w:rsidP="001C01EA">
      <w:pPr>
        <w:rPr>
          <w:rStyle w:val="xbe"/>
          <w:sz w:val="20"/>
          <w:szCs w:val="20"/>
        </w:rPr>
      </w:pPr>
    </w:p>
    <w:p w:rsidR="005B1AC0" w:rsidRPr="00D33F85" w:rsidRDefault="005B1AC0" w:rsidP="001C01EA">
      <w:pPr>
        <w:rPr>
          <w:rFonts w:ascii="Arial" w:hAnsi="Arial" w:cs="Arial"/>
          <w:b/>
          <w:sz w:val="20"/>
          <w:szCs w:val="20"/>
        </w:rPr>
      </w:pPr>
      <w:r w:rsidRPr="00D33F85">
        <w:rPr>
          <w:rFonts w:ascii="Arial" w:hAnsi="Arial" w:cs="Arial"/>
          <w:b/>
          <w:sz w:val="20"/>
          <w:szCs w:val="20"/>
        </w:rPr>
        <w:t>The Dining Room, 28 Queen St, Edinburgh EH2 1JX</w:t>
      </w:r>
    </w:p>
    <w:p w:rsidR="005B1AC0" w:rsidRDefault="005B1AC0" w:rsidP="001C01EA">
      <w:pPr>
        <w:rPr>
          <w:rFonts w:ascii="Arial" w:hAnsi="Arial" w:cs="Arial"/>
          <w:b/>
          <w:color w:val="FF0000"/>
        </w:rPr>
      </w:pPr>
    </w:p>
    <w:p w:rsidR="00EC1928" w:rsidRPr="00A960B7" w:rsidRDefault="00EC1928" w:rsidP="001C01EA">
      <w:pPr>
        <w:rPr>
          <w:rFonts w:ascii="Arial" w:hAnsi="Arial" w:cs="Arial"/>
          <w:lang w:val="en-US"/>
        </w:rPr>
      </w:pPr>
    </w:p>
    <w:sectPr w:rsidR="00EC1928" w:rsidRPr="00A960B7" w:rsidSect="002855D7">
      <w:headerReference w:type="default" r:id="rId13"/>
      <w:type w:val="continuous"/>
      <w:pgSz w:w="11906" w:h="16838"/>
      <w:pgMar w:top="1276" w:right="1276" w:bottom="284" w:left="1797" w:header="567"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D407D" w:rsidRDefault="009D407D" w:rsidP="009876CB">
      <w:r>
        <w:separator/>
      </w:r>
    </w:p>
  </w:endnote>
  <w:endnote w:type="continuationSeparator" w:id="0">
    <w:p w:rsidR="009D407D" w:rsidRDefault="009D407D" w:rsidP="009876CB">
      <w:r>
        <w:continuationSeparator/>
      </w:r>
    </w:p>
  </w:endnote>
  <w:endnote w:type="continuationNotice" w:id="1">
    <w:p w:rsidR="009D407D" w:rsidRDefault="009D40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D407D" w:rsidRDefault="009D407D" w:rsidP="009876CB">
      <w:r>
        <w:separator/>
      </w:r>
    </w:p>
  </w:footnote>
  <w:footnote w:type="continuationSeparator" w:id="0">
    <w:p w:rsidR="009D407D" w:rsidRDefault="009D407D" w:rsidP="009876CB">
      <w:r>
        <w:continuationSeparator/>
      </w:r>
    </w:p>
  </w:footnote>
  <w:footnote w:type="continuationNotice" w:id="1">
    <w:p w:rsidR="009D407D" w:rsidRDefault="009D407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7EF1" w:rsidRDefault="00181841" w:rsidP="00181841">
    <w:pPr>
      <w:pStyle w:val="Header"/>
      <w:tabs>
        <w:tab w:val="clear" w:pos="4513"/>
        <w:tab w:val="clear" w:pos="9026"/>
        <w:tab w:val="left" w:pos="5397"/>
      </w:tabs>
    </w:pPr>
    <w:r>
      <w:rPr>
        <w:noProof/>
      </w:rPr>
      <w:drawing>
        <wp:anchor distT="0" distB="0" distL="114300" distR="114300" simplePos="0" relativeHeight="251661312" behindDoc="1" locked="0" layoutInCell="1" allowOverlap="1">
          <wp:simplePos x="0" y="0"/>
          <wp:positionH relativeFrom="margin">
            <wp:align>right</wp:align>
          </wp:positionH>
          <wp:positionV relativeFrom="paragraph">
            <wp:posOffset>-217225</wp:posOffset>
          </wp:positionV>
          <wp:extent cx="1160145" cy="1597660"/>
          <wp:effectExtent l="0" t="0" r="1905" b="2540"/>
          <wp:wrapNone/>
          <wp:docPr id="1" name="Picture 1" descr="C:\Users\publicitydesk4\AppData\Local\Microsoft\Windows\INetCache\Content.Word\AA Hospitality Awards logo DATED#RGB.JPG"/>
          <wp:cNvGraphicFramePr/>
          <a:graphic xmlns:a="http://schemas.openxmlformats.org/drawingml/2006/main">
            <a:graphicData uri="http://schemas.openxmlformats.org/drawingml/2006/picture">
              <pic:pic xmlns:pic="http://schemas.openxmlformats.org/drawingml/2006/picture">
                <pic:nvPicPr>
                  <pic:cNvPr id="1" name="Picture 1" descr="C:\Users\publicitydesk4\AppData\Local\Microsoft\Windows\INetCache\Content.Word\AA Hospitality Awards logo DATED#RGB.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145" cy="1597660"/>
                  </a:xfrm>
                  <a:prstGeom prst="rect">
                    <a:avLst/>
                  </a:prstGeom>
                  <a:noFill/>
                  <a:ln>
                    <a:noFill/>
                  </a:ln>
                </pic:spPr>
              </pic:pic>
            </a:graphicData>
          </a:graphic>
        </wp:anchor>
      </w:drawing>
    </w:r>
    <w:r w:rsidR="00135049">
      <w:rPr>
        <w:noProof/>
      </w:rPr>
      <w:drawing>
        <wp:anchor distT="0" distB="0" distL="114300" distR="114300" simplePos="0" relativeHeight="251660288" behindDoc="0" locked="0" layoutInCell="1" allowOverlap="1">
          <wp:simplePos x="0" y="0"/>
          <wp:positionH relativeFrom="page">
            <wp:align>left</wp:align>
          </wp:positionH>
          <wp:positionV relativeFrom="paragraph">
            <wp:posOffset>-350520</wp:posOffset>
          </wp:positionV>
          <wp:extent cx="2648712" cy="798576"/>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ft Header Logo1.tif"/>
                  <pic:cNvPicPr/>
                </pic:nvPicPr>
                <pic:blipFill>
                  <a:blip r:embed="rId2"/>
                  <a:stretch>
                    <a:fillRect/>
                  </a:stretch>
                </pic:blipFill>
                <pic:spPr>
                  <a:xfrm>
                    <a:off x="0" y="0"/>
                    <a:ext cx="2648712" cy="798576"/>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917D6"/>
    <w:multiLevelType w:val="hybridMultilevel"/>
    <w:tmpl w:val="59E28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A75AAC"/>
    <w:multiLevelType w:val="hybridMultilevel"/>
    <w:tmpl w:val="A18C1B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C7786F"/>
    <w:multiLevelType w:val="hybridMultilevel"/>
    <w:tmpl w:val="749E6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D03411F"/>
    <w:multiLevelType w:val="hybridMultilevel"/>
    <w:tmpl w:val="8954CFA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Wingding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Wingding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Wingding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DBD0E96"/>
    <w:multiLevelType w:val="hybridMultilevel"/>
    <w:tmpl w:val="924E3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A3648A"/>
    <w:multiLevelType w:val="hybridMultilevel"/>
    <w:tmpl w:val="96D61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4D6344"/>
    <w:multiLevelType w:val="hybridMultilevel"/>
    <w:tmpl w:val="04E4D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CC7568"/>
    <w:multiLevelType w:val="hybridMultilevel"/>
    <w:tmpl w:val="3AE6E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755E62"/>
    <w:multiLevelType w:val="hybridMultilevel"/>
    <w:tmpl w:val="1E38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0B2F96"/>
    <w:multiLevelType w:val="hybridMultilevel"/>
    <w:tmpl w:val="E60021F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F33DCA"/>
    <w:multiLevelType w:val="hybridMultilevel"/>
    <w:tmpl w:val="5CB27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FE4DE9"/>
    <w:multiLevelType w:val="hybridMultilevel"/>
    <w:tmpl w:val="6452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7F4592"/>
    <w:multiLevelType w:val="hybridMultilevel"/>
    <w:tmpl w:val="BD46D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B4339A"/>
    <w:multiLevelType w:val="hybridMultilevel"/>
    <w:tmpl w:val="BEA07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286634"/>
    <w:multiLevelType w:val="hybridMultilevel"/>
    <w:tmpl w:val="9B941D1A"/>
    <w:lvl w:ilvl="0" w:tplc="CF6880E0">
      <w:start w:val="27"/>
      <w:numFmt w:val="bullet"/>
      <w:lvlText w:val="-"/>
      <w:lvlJc w:val="left"/>
      <w:pPr>
        <w:ind w:left="720" w:hanging="360"/>
      </w:pPr>
      <w:rPr>
        <w:rFonts w:ascii="Cambria" w:eastAsia="Times New Roman" w:hAnsi="Cambri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051DFD"/>
    <w:multiLevelType w:val="hybridMultilevel"/>
    <w:tmpl w:val="047C6E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3977C27"/>
    <w:multiLevelType w:val="hybridMultilevel"/>
    <w:tmpl w:val="4F78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56785D"/>
    <w:multiLevelType w:val="hybridMultilevel"/>
    <w:tmpl w:val="B4080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3E7045"/>
    <w:multiLevelType w:val="hybridMultilevel"/>
    <w:tmpl w:val="AAC6D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5B0BB3"/>
    <w:multiLevelType w:val="hybridMultilevel"/>
    <w:tmpl w:val="F2961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8C24F7"/>
    <w:multiLevelType w:val="hybridMultilevel"/>
    <w:tmpl w:val="8AE6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64768F"/>
    <w:multiLevelType w:val="hybridMultilevel"/>
    <w:tmpl w:val="4F82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FF7CF9"/>
    <w:multiLevelType w:val="hybridMultilevel"/>
    <w:tmpl w:val="78EA0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886557"/>
    <w:multiLevelType w:val="hybridMultilevel"/>
    <w:tmpl w:val="3970EE4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DE3358"/>
    <w:multiLevelType w:val="hybridMultilevel"/>
    <w:tmpl w:val="DCC65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183C18"/>
    <w:multiLevelType w:val="hybridMultilevel"/>
    <w:tmpl w:val="936C0B68"/>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7D439F"/>
    <w:multiLevelType w:val="hybridMultilevel"/>
    <w:tmpl w:val="DA326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15782F"/>
    <w:multiLevelType w:val="hybridMultilevel"/>
    <w:tmpl w:val="FE7A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F25D20"/>
    <w:multiLevelType w:val="hybridMultilevel"/>
    <w:tmpl w:val="CEA06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75B31"/>
    <w:multiLevelType w:val="hybridMultilevel"/>
    <w:tmpl w:val="7E305EC2"/>
    <w:lvl w:ilvl="0" w:tplc="B15E1052">
      <w:start w:val="93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4905EB"/>
    <w:multiLevelType w:val="hybridMultilevel"/>
    <w:tmpl w:val="7A801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DE73D6"/>
    <w:multiLevelType w:val="hybridMultilevel"/>
    <w:tmpl w:val="68B0AB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E820294"/>
    <w:multiLevelType w:val="hybridMultilevel"/>
    <w:tmpl w:val="336C2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2"/>
  </w:num>
  <w:num w:numId="4">
    <w:abstractNumId w:val="12"/>
  </w:num>
  <w:num w:numId="5">
    <w:abstractNumId w:val="9"/>
  </w:num>
  <w:num w:numId="6">
    <w:abstractNumId w:val="23"/>
  </w:num>
  <w:num w:numId="7">
    <w:abstractNumId w:val="29"/>
  </w:num>
  <w:num w:numId="8">
    <w:abstractNumId w:val="32"/>
  </w:num>
  <w:num w:numId="9">
    <w:abstractNumId w:val="18"/>
  </w:num>
  <w:num w:numId="10">
    <w:abstractNumId w:val="21"/>
  </w:num>
  <w:num w:numId="11">
    <w:abstractNumId w:val="27"/>
  </w:num>
  <w:num w:numId="12">
    <w:abstractNumId w:val="28"/>
  </w:num>
  <w:num w:numId="13">
    <w:abstractNumId w:val="25"/>
  </w:num>
  <w:num w:numId="14">
    <w:abstractNumId w:val="7"/>
  </w:num>
  <w:num w:numId="15">
    <w:abstractNumId w:val="24"/>
  </w:num>
  <w:num w:numId="16">
    <w:abstractNumId w:val="16"/>
  </w:num>
  <w:num w:numId="17">
    <w:abstractNumId w:val="5"/>
  </w:num>
  <w:num w:numId="18">
    <w:abstractNumId w:val="8"/>
  </w:num>
  <w:num w:numId="19">
    <w:abstractNumId w:val="20"/>
  </w:num>
  <w:num w:numId="20">
    <w:abstractNumId w:val="6"/>
  </w:num>
  <w:num w:numId="21">
    <w:abstractNumId w:val="13"/>
  </w:num>
  <w:num w:numId="22">
    <w:abstractNumId w:val="31"/>
  </w:num>
  <w:num w:numId="23">
    <w:abstractNumId w:val="4"/>
  </w:num>
  <w:num w:numId="24">
    <w:abstractNumId w:val="26"/>
  </w:num>
  <w:num w:numId="25">
    <w:abstractNumId w:val="19"/>
  </w:num>
  <w:num w:numId="26">
    <w:abstractNumId w:val="11"/>
  </w:num>
  <w:num w:numId="27">
    <w:abstractNumId w:val="0"/>
  </w:num>
  <w:num w:numId="28">
    <w:abstractNumId w:val="1"/>
  </w:num>
  <w:num w:numId="29">
    <w:abstractNumId w:val="30"/>
  </w:num>
  <w:num w:numId="30">
    <w:abstractNumId w:val="22"/>
  </w:num>
  <w:num w:numId="31">
    <w:abstractNumId w:val="17"/>
  </w:num>
  <w:num w:numId="32">
    <w:abstractNumId w:val="14"/>
  </w:num>
  <w:num w:numId="33">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285"/>
    <w:rsid w:val="00000627"/>
    <w:rsid w:val="00000DDD"/>
    <w:rsid w:val="00003EB6"/>
    <w:rsid w:val="00004330"/>
    <w:rsid w:val="00005FB0"/>
    <w:rsid w:val="00007BF3"/>
    <w:rsid w:val="00014067"/>
    <w:rsid w:val="00015989"/>
    <w:rsid w:val="000172C6"/>
    <w:rsid w:val="000209EE"/>
    <w:rsid w:val="00021104"/>
    <w:rsid w:val="00024AA1"/>
    <w:rsid w:val="00024DFE"/>
    <w:rsid w:val="00025D94"/>
    <w:rsid w:val="00026089"/>
    <w:rsid w:val="00026AE8"/>
    <w:rsid w:val="00031159"/>
    <w:rsid w:val="00033DF2"/>
    <w:rsid w:val="00035646"/>
    <w:rsid w:val="00035729"/>
    <w:rsid w:val="0003577E"/>
    <w:rsid w:val="000362BE"/>
    <w:rsid w:val="00036C63"/>
    <w:rsid w:val="00040136"/>
    <w:rsid w:val="0004092C"/>
    <w:rsid w:val="00042F73"/>
    <w:rsid w:val="000437C1"/>
    <w:rsid w:val="000478FB"/>
    <w:rsid w:val="0005068B"/>
    <w:rsid w:val="0005256F"/>
    <w:rsid w:val="00052E44"/>
    <w:rsid w:val="000545E9"/>
    <w:rsid w:val="0005503B"/>
    <w:rsid w:val="00057932"/>
    <w:rsid w:val="00060DE3"/>
    <w:rsid w:val="00061E8E"/>
    <w:rsid w:val="00065402"/>
    <w:rsid w:val="00066E13"/>
    <w:rsid w:val="00080629"/>
    <w:rsid w:val="00080F3C"/>
    <w:rsid w:val="00084DD1"/>
    <w:rsid w:val="00084F7B"/>
    <w:rsid w:val="00086554"/>
    <w:rsid w:val="00087344"/>
    <w:rsid w:val="000959AC"/>
    <w:rsid w:val="00097F6A"/>
    <w:rsid w:val="000A6B3A"/>
    <w:rsid w:val="000B19D7"/>
    <w:rsid w:val="000B2C95"/>
    <w:rsid w:val="000B40F5"/>
    <w:rsid w:val="000B7827"/>
    <w:rsid w:val="000D0FB7"/>
    <w:rsid w:val="000D338D"/>
    <w:rsid w:val="000D5A37"/>
    <w:rsid w:val="000E1D0A"/>
    <w:rsid w:val="000E5644"/>
    <w:rsid w:val="000F0E7B"/>
    <w:rsid w:val="000F1046"/>
    <w:rsid w:val="000F172D"/>
    <w:rsid w:val="000F1924"/>
    <w:rsid w:val="000F3508"/>
    <w:rsid w:val="000F459A"/>
    <w:rsid w:val="000F5001"/>
    <w:rsid w:val="000F6961"/>
    <w:rsid w:val="000F7477"/>
    <w:rsid w:val="000F75C9"/>
    <w:rsid w:val="00101195"/>
    <w:rsid w:val="00102145"/>
    <w:rsid w:val="001056DF"/>
    <w:rsid w:val="001077BD"/>
    <w:rsid w:val="001079BD"/>
    <w:rsid w:val="00110BD3"/>
    <w:rsid w:val="00111525"/>
    <w:rsid w:val="0011302B"/>
    <w:rsid w:val="001142E6"/>
    <w:rsid w:val="00114E7F"/>
    <w:rsid w:val="00116F0B"/>
    <w:rsid w:val="00122805"/>
    <w:rsid w:val="00126DB1"/>
    <w:rsid w:val="00135049"/>
    <w:rsid w:val="00135A7A"/>
    <w:rsid w:val="00136F3F"/>
    <w:rsid w:val="0014209F"/>
    <w:rsid w:val="001436E1"/>
    <w:rsid w:val="00151382"/>
    <w:rsid w:val="0015492D"/>
    <w:rsid w:val="00156626"/>
    <w:rsid w:val="00160640"/>
    <w:rsid w:val="00160DD6"/>
    <w:rsid w:val="00164128"/>
    <w:rsid w:val="00164CA9"/>
    <w:rsid w:val="001669DC"/>
    <w:rsid w:val="001672C5"/>
    <w:rsid w:val="00172BFD"/>
    <w:rsid w:val="001746D4"/>
    <w:rsid w:val="00175A08"/>
    <w:rsid w:val="001763DB"/>
    <w:rsid w:val="00180D09"/>
    <w:rsid w:val="00181485"/>
    <w:rsid w:val="00181841"/>
    <w:rsid w:val="00181ED5"/>
    <w:rsid w:val="001871C1"/>
    <w:rsid w:val="0019262C"/>
    <w:rsid w:val="00192BE5"/>
    <w:rsid w:val="001952CB"/>
    <w:rsid w:val="001A22BF"/>
    <w:rsid w:val="001A2ABF"/>
    <w:rsid w:val="001A3ECD"/>
    <w:rsid w:val="001B0F6F"/>
    <w:rsid w:val="001B457E"/>
    <w:rsid w:val="001C01EA"/>
    <w:rsid w:val="001C1FCF"/>
    <w:rsid w:val="001C456F"/>
    <w:rsid w:val="001C6C05"/>
    <w:rsid w:val="001C6DCE"/>
    <w:rsid w:val="001C7BBF"/>
    <w:rsid w:val="001D43D6"/>
    <w:rsid w:val="001D5181"/>
    <w:rsid w:val="001D6029"/>
    <w:rsid w:val="001D7F1D"/>
    <w:rsid w:val="001E0039"/>
    <w:rsid w:val="001E3249"/>
    <w:rsid w:val="001E6117"/>
    <w:rsid w:val="001E642B"/>
    <w:rsid w:val="001E7D03"/>
    <w:rsid w:val="001F25BD"/>
    <w:rsid w:val="001F2FB2"/>
    <w:rsid w:val="001F3AFA"/>
    <w:rsid w:val="001F66A2"/>
    <w:rsid w:val="0020128D"/>
    <w:rsid w:val="002044E7"/>
    <w:rsid w:val="00206BD2"/>
    <w:rsid w:val="00211714"/>
    <w:rsid w:val="00212F77"/>
    <w:rsid w:val="00216298"/>
    <w:rsid w:val="002164C1"/>
    <w:rsid w:val="002234F2"/>
    <w:rsid w:val="00223EF9"/>
    <w:rsid w:val="00230CBA"/>
    <w:rsid w:val="00233895"/>
    <w:rsid w:val="00234F0C"/>
    <w:rsid w:val="00245091"/>
    <w:rsid w:val="002502F7"/>
    <w:rsid w:val="00251139"/>
    <w:rsid w:val="002516C6"/>
    <w:rsid w:val="00252CBD"/>
    <w:rsid w:val="00255439"/>
    <w:rsid w:val="00255CA0"/>
    <w:rsid w:val="00257FA1"/>
    <w:rsid w:val="0026145D"/>
    <w:rsid w:val="002671A0"/>
    <w:rsid w:val="00267666"/>
    <w:rsid w:val="00270728"/>
    <w:rsid w:val="00272DDC"/>
    <w:rsid w:val="00281C0F"/>
    <w:rsid w:val="002822A9"/>
    <w:rsid w:val="00282748"/>
    <w:rsid w:val="00283BE3"/>
    <w:rsid w:val="0028471D"/>
    <w:rsid w:val="002851C4"/>
    <w:rsid w:val="002855D7"/>
    <w:rsid w:val="00287031"/>
    <w:rsid w:val="00291311"/>
    <w:rsid w:val="002920EF"/>
    <w:rsid w:val="00292A4B"/>
    <w:rsid w:val="002943C1"/>
    <w:rsid w:val="00294574"/>
    <w:rsid w:val="002A1EBA"/>
    <w:rsid w:val="002A5B27"/>
    <w:rsid w:val="002B0325"/>
    <w:rsid w:val="002B3226"/>
    <w:rsid w:val="002B399D"/>
    <w:rsid w:val="002C046F"/>
    <w:rsid w:val="002C0C9D"/>
    <w:rsid w:val="002C6979"/>
    <w:rsid w:val="002C7274"/>
    <w:rsid w:val="002C7AF4"/>
    <w:rsid w:val="002D066B"/>
    <w:rsid w:val="002D06D1"/>
    <w:rsid w:val="002D0723"/>
    <w:rsid w:val="002D0E0E"/>
    <w:rsid w:val="002D372D"/>
    <w:rsid w:val="002D3967"/>
    <w:rsid w:val="002D4E29"/>
    <w:rsid w:val="002D63B3"/>
    <w:rsid w:val="002E0ABB"/>
    <w:rsid w:val="002E0B7C"/>
    <w:rsid w:val="002E18D5"/>
    <w:rsid w:val="002E5925"/>
    <w:rsid w:val="002F04D5"/>
    <w:rsid w:val="002F23C4"/>
    <w:rsid w:val="002F5668"/>
    <w:rsid w:val="002F6172"/>
    <w:rsid w:val="002F6CFC"/>
    <w:rsid w:val="002F6D92"/>
    <w:rsid w:val="00300DD3"/>
    <w:rsid w:val="00301B2D"/>
    <w:rsid w:val="00302290"/>
    <w:rsid w:val="00307FC8"/>
    <w:rsid w:val="003144B7"/>
    <w:rsid w:val="00315172"/>
    <w:rsid w:val="003166C5"/>
    <w:rsid w:val="003203A3"/>
    <w:rsid w:val="003212B3"/>
    <w:rsid w:val="003223D3"/>
    <w:rsid w:val="00323723"/>
    <w:rsid w:val="00324BBD"/>
    <w:rsid w:val="00325930"/>
    <w:rsid w:val="00327BE6"/>
    <w:rsid w:val="00327FB5"/>
    <w:rsid w:val="00330621"/>
    <w:rsid w:val="00330768"/>
    <w:rsid w:val="00331943"/>
    <w:rsid w:val="00336316"/>
    <w:rsid w:val="00337CF5"/>
    <w:rsid w:val="00337FBB"/>
    <w:rsid w:val="00341888"/>
    <w:rsid w:val="003438D7"/>
    <w:rsid w:val="00344825"/>
    <w:rsid w:val="00345B29"/>
    <w:rsid w:val="003464CA"/>
    <w:rsid w:val="003507B9"/>
    <w:rsid w:val="003513F2"/>
    <w:rsid w:val="00352B1B"/>
    <w:rsid w:val="00353C84"/>
    <w:rsid w:val="00355883"/>
    <w:rsid w:val="00357AD6"/>
    <w:rsid w:val="003605E7"/>
    <w:rsid w:val="00362793"/>
    <w:rsid w:val="003642C3"/>
    <w:rsid w:val="003642DE"/>
    <w:rsid w:val="003655A8"/>
    <w:rsid w:val="0037106E"/>
    <w:rsid w:val="00373BA8"/>
    <w:rsid w:val="00374A6B"/>
    <w:rsid w:val="0037635A"/>
    <w:rsid w:val="0037744E"/>
    <w:rsid w:val="00377C81"/>
    <w:rsid w:val="003826DA"/>
    <w:rsid w:val="00382D74"/>
    <w:rsid w:val="00384466"/>
    <w:rsid w:val="00387CF1"/>
    <w:rsid w:val="00391205"/>
    <w:rsid w:val="0039423A"/>
    <w:rsid w:val="00394AF4"/>
    <w:rsid w:val="00395198"/>
    <w:rsid w:val="00395887"/>
    <w:rsid w:val="003960A2"/>
    <w:rsid w:val="00396EA7"/>
    <w:rsid w:val="003978B1"/>
    <w:rsid w:val="003A02E4"/>
    <w:rsid w:val="003A12BB"/>
    <w:rsid w:val="003A260E"/>
    <w:rsid w:val="003A34A5"/>
    <w:rsid w:val="003C53C8"/>
    <w:rsid w:val="003C57BE"/>
    <w:rsid w:val="003C5E43"/>
    <w:rsid w:val="003C7351"/>
    <w:rsid w:val="003E0120"/>
    <w:rsid w:val="003E0499"/>
    <w:rsid w:val="003E371D"/>
    <w:rsid w:val="003E3C0C"/>
    <w:rsid w:val="003E41A8"/>
    <w:rsid w:val="003E6974"/>
    <w:rsid w:val="003E7926"/>
    <w:rsid w:val="003F0544"/>
    <w:rsid w:val="003F165C"/>
    <w:rsid w:val="003F3DB6"/>
    <w:rsid w:val="003F5EEE"/>
    <w:rsid w:val="003F6D2E"/>
    <w:rsid w:val="003F7E6A"/>
    <w:rsid w:val="00400FA9"/>
    <w:rsid w:val="00404AD1"/>
    <w:rsid w:val="00405872"/>
    <w:rsid w:val="00407200"/>
    <w:rsid w:val="00410585"/>
    <w:rsid w:val="00413762"/>
    <w:rsid w:val="00415147"/>
    <w:rsid w:val="0041551B"/>
    <w:rsid w:val="0043076C"/>
    <w:rsid w:val="004342C8"/>
    <w:rsid w:val="00434980"/>
    <w:rsid w:val="00435185"/>
    <w:rsid w:val="00442244"/>
    <w:rsid w:val="0044337C"/>
    <w:rsid w:val="00443457"/>
    <w:rsid w:val="00445386"/>
    <w:rsid w:val="00446EA2"/>
    <w:rsid w:val="00455B48"/>
    <w:rsid w:val="004566EE"/>
    <w:rsid w:val="00457ABA"/>
    <w:rsid w:val="00457B09"/>
    <w:rsid w:val="00460BD0"/>
    <w:rsid w:val="004629DA"/>
    <w:rsid w:val="00464D84"/>
    <w:rsid w:val="00465964"/>
    <w:rsid w:val="00467437"/>
    <w:rsid w:val="00472552"/>
    <w:rsid w:val="004734AC"/>
    <w:rsid w:val="00482F7C"/>
    <w:rsid w:val="00484D74"/>
    <w:rsid w:val="004853DF"/>
    <w:rsid w:val="00490A34"/>
    <w:rsid w:val="00491E85"/>
    <w:rsid w:val="00493B7D"/>
    <w:rsid w:val="00493CBC"/>
    <w:rsid w:val="004972A4"/>
    <w:rsid w:val="004A0634"/>
    <w:rsid w:val="004A34C1"/>
    <w:rsid w:val="004A3C95"/>
    <w:rsid w:val="004A5438"/>
    <w:rsid w:val="004A572E"/>
    <w:rsid w:val="004A57A9"/>
    <w:rsid w:val="004A6235"/>
    <w:rsid w:val="004A78BD"/>
    <w:rsid w:val="004B1FD6"/>
    <w:rsid w:val="004B2794"/>
    <w:rsid w:val="004B7182"/>
    <w:rsid w:val="004C03BC"/>
    <w:rsid w:val="004C2B7F"/>
    <w:rsid w:val="004C6A60"/>
    <w:rsid w:val="004C7B7D"/>
    <w:rsid w:val="004D1791"/>
    <w:rsid w:val="004D2E81"/>
    <w:rsid w:val="004D4E31"/>
    <w:rsid w:val="004D62F0"/>
    <w:rsid w:val="004D6A02"/>
    <w:rsid w:val="004D6AEE"/>
    <w:rsid w:val="004D77A6"/>
    <w:rsid w:val="004E3594"/>
    <w:rsid w:val="004E76B4"/>
    <w:rsid w:val="004F33EB"/>
    <w:rsid w:val="004F658D"/>
    <w:rsid w:val="004F7075"/>
    <w:rsid w:val="004F710F"/>
    <w:rsid w:val="005010BC"/>
    <w:rsid w:val="00505627"/>
    <w:rsid w:val="00506F36"/>
    <w:rsid w:val="005114C1"/>
    <w:rsid w:val="0051564C"/>
    <w:rsid w:val="00515E2E"/>
    <w:rsid w:val="005200B8"/>
    <w:rsid w:val="005218D3"/>
    <w:rsid w:val="0052213D"/>
    <w:rsid w:val="00522ADE"/>
    <w:rsid w:val="00523ABA"/>
    <w:rsid w:val="00525A1D"/>
    <w:rsid w:val="00534508"/>
    <w:rsid w:val="00535CC2"/>
    <w:rsid w:val="0053687E"/>
    <w:rsid w:val="00540C3D"/>
    <w:rsid w:val="00541499"/>
    <w:rsid w:val="005416B2"/>
    <w:rsid w:val="00541A75"/>
    <w:rsid w:val="00541C89"/>
    <w:rsid w:val="00542A37"/>
    <w:rsid w:val="0054351C"/>
    <w:rsid w:val="00555F89"/>
    <w:rsid w:val="00556AAA"/>
    <w:rsid w:val="005618AD"/>
    <w:rsid w:val="00563ABD"/>
    <w:rsid w:val="00565ADB"/>
    <w:rsid w:val="005719BA"/>
    <w:rsid w:val="0057329A"/>
    <w:rsid w:val="00573BCD"/>
    <w:rsid w:val="00574E97"/>
    <w:rsid w:val="00575E9B"/>
    <w:rsid w:val="00576F0C"/>
    <w:rsid w:val="005804A0"/>
    <w:rsid w:val="00580B27"/>
    <w:rsid w:val="005837AD"/>
    <w:rsid w:val="00583F49"/>
    <w:rsid w:val="005849FD"/>
    <w:rsid w:val="005906B7"/>
    <w:rsid w:val="005907BD"/>
    <w:rsid w:val="00591453"/>
    <w:rsid w:val="005918F9"/>
    <w:rsid w:val="005A2303"/>
    <w:rsid w:val="005A28C2"/>
    <w:rsid w:val="005A3414"/>
    <w:rsid w:val="005A45E4"/>
    <w:rsid w:val="005A6175"/>
    <w:rsid w:val="005A64CF"/>
    <w:rsid w:val="005A6A57"/>
    <w:rsid w:val="005B0A17"/>
    <w:rsid w:val="005B0F50"/>
    <w:rsid w:val="005B1AC0"/>
    <w:rsid w:val="005B21CE"/>
    <w:rsid w:val="005B5507"/>
    <w:rsid w:val="005B7018"/>
    <w:rsid w:val="005C2203"/>
    <w:rsid w:val="005C3F87"/>
    <w:rsid w:val="005C669C"/>
    <w:rsid w:val="005D6D2D"/>
    <w:rsid w:val="005D70D1"/>
    <w:rsid w:val="005E1824"/>
    <w:rsid w:val="005E1B14"/>
    <w:rsid w:val="005E4960"/>
    <w:rsid w:val="005E4C2F"/>
    <w:rsid w:val="005E51A5"/>
    <w:rsid w:val="005E5561"/>
    <w:rsid w:val="005E70F4"/>
    <w:rsid w:val="005E70F9"/>
    <w:rsid w:val="005F200B"/>
    <w:rsid w:val="005F46CF"/>
    <w:rsid w:val="0060339F"/>
    <w:rsid w:val="00604832"/>
    <w:rsid w:val="00605B1A"/>
    <w:rsid w:val="00607963"/>
    <w:rsid w:val="00607C22"/>
    <w:rsid w:val="00610292"/>
    <w:rsid w:val="00613B31"/>
    <w:rsid w:val="0061637A"/>
    <w:rsid w:val="00616926"/>
    <w:rsid w:val="006175AD"/>
    <w:rsid w:val="00617F17"/>
    <w:rsid w:val="0062106D"/>
    <w:rsid w:val="00621BFB"/>
    <w:rsid w:val="0062298B"/>
    <w:rsid w:val="00627DC5"/>
    <w:rsid w:val="00630A3D"/>
    <w:rsid w:val="006316B6"/>
    <w:rsid w:val="0063631A"/>
    <w:rsid w:val="0063793E"/>
    <w:rsid w:val="00640F4B"/>
    <w:rsid w:val="006426AB"/>
    <w:rsid w:val="00643268"/>
    <w:rsid w:val="0064333D"/>
    <w:rsid w:val="00644DB0"/>
    <w:rsid w:val="0065222F"/>
    <w:rsid w:val="00652879"/>
    <w:rsid w:val="0065334A"/>
    <w:rsid w:val="00657EE3"/>
    <w:rsid w:val="00660B72"/>
    <w:rsid w:val="00662AD6"/>
    <w:rsid w:val="006635A2"/>
    <w:rsid w:val="00665684"/>
    <w:rsid w:val="006703E0"/>
    <w:rsid w:val="006703EE"/>
    <w:rsid w:val="00670FA2"/>
    <w:rsid w:val="00672059"/>
    <w:rsid w:val="00672F5D"/>
    <w:rsid w:val="00674624"/>
    <w:rsid w:val="00674EE4"/>
    <w:rsid w:val="00675FC3"/>
    <w:rsid w:val="0068083D"/>
    <w:rsid w:val="006821A3"/>
    <w:rsid w:val="00686FAB"/>
    <w:rsid w:val="0069387A"/>
    <w:rsid w:val="0069431E"/>
    <w:rsid w:val="00694DDB"/>
    <w:rsid w:val="0069545C"/>
    <w:rsid w:val="0069742B"/>
    <w:rsid w:val="006A5A7D"/>
    <w:rsid w:val="006A6878"/>
    <w:rsid w:val="006A7968"/>
    <w:rsid w:val="006B065B"/>
    <w:rsid w:val="006B6AFA"/>
    <w:rsid w:val="006C0F6C"/>
    <w:rsid w:val="006C5CA0"/>
    <w:rsid w:val="006D21B7"/>
    <w:rsid w:val="006E3EE9"/>
    <w:rsid w:val="006E43D1"/>
    <w:rsid w:val="006E4497"/>
    <w:rsid w:val="006E7640"/>
    <w:rsid w:val="006E7EDE"/>
    <w:rsid w:val="006F1352"/>
    <w:rsid w:val="006F59CB"/>
    <w:rsid w:val="006F5CC9"/>
    <w:rsid w:val="006F603C"/>
    <w:rsid w:val="006F621B"/>
    <w:rsid w:val="00700706"/>
    <w:rsid w:val="00702237"/>
    <w:rsid w:val="00702703"/>
    <w:rsid w:val="0070329D"/>
    <w:rsid w:val="0070582C"/>
    <w:rsid w:val="00710DD3"/>
    <w:rsid w:val="00712B30"/>
    <w:rsid w:val="00714C0D"/>
    <w:rsid w:val="00716125"/>
    <w:rsid w:val="007169AF"/>
    <w:rsid w:val="00720699"/>
    <w:rsid w:val="00720D8E"/>
    <w:rsid w:val="00725F86"/>
    <w:rsid w:val="0072617D"/>
    <w:rsid w:val="00727D5D"/>
    <w:rsid w:val="0073355D"/>
    <w:rsid w:val="00733BF9"/>
    <w:rsid w:val="00736DF2"/>
    <w:rsid w:val="00736E9A"/>
    <w:rsid w:val="00737F6F"/>
    <w:rsid w:val="00740274"/>
    <w:rsid w:val="00743CC3"/>
    <w:rsid w:val="00745A54"/>
    <w:rsid w:val="00746503"/>
    <w:rsid w:val="0075479D"/>
    <w:rsid w:val="00755D8B"/>
    <w:rsid w:val="00755ED6"/>
    <w:rsid w:val="00756655"/>
    <w:rsid w:val="00760217"/>
    <w:rsid w:val="00760A63"/>
    <w:rsid w:val="00760B97"/>
    <w:rsid w:val="00761F74"/>
    <w:rsid w:val="00764400"/>
    <w:rsid w:val="007644AB"/>
    <w:rsid w:val="00772284"/>
    <w:rsid w:val="0077355A"/>
    <w:rsid w:val="0077670D"/>
    <w:rsid w:val="00776F0A"/>
    <w:rsid w:val="0077719F"/>
    <w:rsid w:val="0077755D"/>
    <w:rsid w:val="007778D3"/>
    <w:rsid w:val="007803F0"/>
    <w:rsid w:val="00783A89"/>
    <w:rsid w:val="00785C20"/>
    <w:rsid w:val="00792E1E"/>
    <w:rsid w:val="00792FAA"/>
    <w:rsid w:val="00793845"/>
    <w:rsid w:val="007A020A"/>
    <w:rsid w:val="007A302D"/>
    <w:rsid w:val="007A50B2"/>
    <w:rsid w:val="007B0907"/>
    <w:rsid w:val="007B2EFB"/>
    <w:rsid w:val="007B3083"/>
    <w:rsid w:val="007B4923"/>
    <w:rsid w:val="007B7D93"/>
    <w:rsid w:val="007C0811"/>
    <w:rsid w:val="007C34FF"/>
    <w:rsid w:val="007C3F85"/>
    <w:rsid w:val="007C48DB"/>
    <w:rsid w:val="007C4E40"/>
    <w:rsid w:val="007C58D9"/>
    <w:rsid w:val="007C7E2C"/>
    <w:rsid w:val="007D0ED4"/>
    <w:rsid w:val="007D7AC0"/>
    <w:rsid w:val="007E2E49"/>
    <w:rsid w:val="007E534B"/>
    <w:rsid w:val="007F0CB5"/>
    <w:rsid w:val="007F1205"/>
    <w:rsid w:val="007F29A0"/>
    <w:rsid w:val="007F3C41"/>
    <w:rsid w:val="007F56F2"/>
    <w:rsid w:val="007F6B88"/>
    <w:rsid w:val="007F6E95"/>
    <w:rsid w:val="007F7009"/>
    <w:rsid w:val="00800025"/>
    <w:rsid w:val="0080267E"/>
    <w:rsid w:val="00802E9F"/>
    <w:rsid w:val="00804728"/>
    <w:rsid w:val="008064B1"/>
    <w:rsid w:val="00811296"/>
    <w:rsid w:val="00811E99"/>
    <w:rsid w:val="00813968"/>
    <w:rsid w:val="00816CC7"/>
    <w:rsid w:val="00817E63"/>
    <w:rsid w:val="00823797"/>
    <w:rsid w:val="00824B9E"/>
    <w:rsid w:val="00830A30"/>
    <w:rsid w:val="00830FD5"/>
    <w:rsid w:val="008315DC"/>
    <w:rsid w:val="00832DE5"/>
    <w:rsid w:val="00836ABB"/>
    <w:rsid w:val="0084246E"/>
    <w:rsid w:val="00847399"/>
    <w:rsid w:val="008478FB"/>
    <w:rsid w:val="0085038A"/>
    <w:rsid w:val="00850825"/>
    <w:rsid w:val="00850ECE"/>
    <w:rsid w:val="00851AE7"/>
    <w:rsid w:val="008523DF"/>
    <w:rsid w:val="00855FE4"/>
    <w:rsid w:val="00856E24"/>
    <w:rsid w:val="008608F7"/>
    <w:rsid w:val="00863EBF"/>
    <w:rsid w:val="008656BD"/>
    <w:rsid w:val="00867201"/>
    <w:rsid w:val="00867D77"/>
    <w:rsid w:val="00867E04"/>
    <w:rsid w:val="0087234B"/>
    <w:rsid w:val="00872B12"/>
    <w:rsid w:val="00872B65"/>
    <w:rsid w:val="00874BFC"/>
    <w:rsid w:val="008756F3"/>
    <w:rsid w:val="0088093A"/>
    <w:rsid w:val="00880A4C"/>
    <w:rsid w:val="008814E8"/>
    <w:rsid w:val="008822B9"/>
    <w:rsid w:val="00883890"/>
    <w:rsid w:val="00883FD8"/>
    <w:rsid w:val="00884478"/>
    <w:rsid w:val="008852E3"/>
    <w:rsid w:val="00891DC5"/>
    <w:rsid w:val="00892205"/>
    <w:rsid w:val="008924FB"/>
    <w:rsid w:val="008932C7"/>
    <w:rsid w:val="008968B4"/>
    <w:rsid w:val="00897881"/>
    <w:rsid w:val="008A011B"/>
    <w:rsid w:val="008A028A"/>
    <w:rsid w:val="008A112F"/>
    <w:rsid w:val="008A1976"/>
    <w:rsid w:val="008A3804"/>
    <w:rsid w:val="008A4238"/>
    <w:rsid w:val="008A554D"/>
    <w:rsid w:val="008A5659"/>
    <w:rsid w:val="008A7DCB"/>
    <w:rsid w:val="008B197C"/>
    <w:rsid w:val="008B1DBF"/>
    <w:rsid w:val="008B484B"/>
    <w:rsid w:val="008B6EA6"/>
    <w:rsid w:val="008C214F"/>
    <w:rsid w:val="008C4CAB"/>
    <w:rsid w:val="008D0790"/>
    <w:rsid w:val="008D0CE5"/>
    <w:rsid w:val="008D2135"/>
    <w:rsid w:val="008D21EE"/>
    <w:rsid w:val="008D2530"/>
    <w:rsid w:val="008D3FAC"/>
    <w:rsid w:val="008D40D0"/>
    <w:rsid w:val="008D4E80"/>
    <w:rsid w:val="008D7285"/>
    <w:rsid w:val="008E0899"/>
    <w:rsid w:val="008E4EFD"/>
    <w:rsid w:val="008E5477"/>
    <w:rsid w:val="008E5BC4"/>
    <w:rsid w:val="008F573A"/>
    <w:rsid w:val="008F6027"/>
    <w:rsid w:val="00901670"/>
    <w:rsid w:val="00901CCB"/>
    <w:rsid w:val="00904CB5"/>
    <w:rsid w:val="00906F5A"/>
    <w:rsid w:val="00907866"/>
    <w:rsid w:val="009169D5"/>
    <w:rsid w:val="009217DF"/>
    <w:rsid w:val="009228A7"/>
    <w:rsid w:val="00924E9B"/>
    <w:rsid w:val="009252D3"/>
    <w:rsid w:val="009252ED"/>
    <w:rsid w:val="009266AB"/>
    <w:rsid w:val="0093629E"/>
    <w:rsid w:val="00936888"/>
    <w:rsid w:val="00937553"/>
    <w:rsid w:val="00941096"/>
    <w:rsid w:val="00945B00"/>
    <w:rsid w:val="00945BF5"/>
    <w:rsid w:val="00947171"/>
    <w:rsid w:val="009476AE"/>
    <w:rsid w:val="009572D3"/>
    <w:rsid w:val="009573B0"/>
    <w:rsid w:val="009601CF"/>
    <w:rsid w:val="009662BE"/>
    <w:rsid w:val="00970561"/>
    <w:rsid w:val="00970A20"/>
    <w:rsid w:val="00971FDC"/>
    <w:rsid w:val="00972094"/>
    <w:rsid w:val="00972FAE"/>
    <w:rsid w:val="00977665"/>
    <w:rsid w:val="00980248"/>
    <w:rsid w:val="009807CB"/>
    <w:rsid w:val="00983C3B"/>
    <w:rsid w:val="009876CB"/>
    <w:rsid w:val="00987E3E"/>
    <w:rsid w:val="00993070"/>
    <w:rsid w:val="0099417C"/>
    <w:rsid w:val="009A3154"/>
    <w:rsid w:val="009A5DEA"/>
    <w:rsid w:val="009A5FFB"/>
    <w:rsid w:val="009A6CAB"/>
    <w:rsid w:val="009B2C75"/>
    <w:rsid w:val="009B34E7"/>
    <w:rsid w:val="009B424A"/>
    <w:rsid w:val="009B4643"/>
    <w:rsid w:val="009B6B26"/>
    <w:rsid w:val="009B6FF7"/>
    <w:rsid w:val="009B7EAD"/>
    <w:rsid w:val="009C0A78"/>
    <w:rsid w:val="009C5EAD"/>
    <w:rsid w:val="009C7135"/>
    <w:rsid w:val="009D301D"/>
    <w:rsid w:val="009D407D"/>
    <w:rsid w:val="009D41D0"/>
    <w:rsid w:val="009D5655"/>
    <w:rsid w:val="009D7197"/>
    <w:rsid w:val="009D7303"/>
    <w:rsid w:val="009D74D7"/>
    <w:rsid w:val="009E0768"/>
    <w:rsid w:val="009E1EF5"/>
    <w:rsid w:val="009E4012"/>
    <w:rsid w:val="009E5363"/>
    <w:rsid w:val="009E59D9"/>
    <w:rsid w:val="009E6B4D"/>
    <w:rsid w:val="009F3F60"/>
    <w:rsid w:val="009F4F80"/>
    <w:rsid w:val="009F60C5"/>
    <w:rsid w:val="009F635C"/>
    <w:rsid w:val="00A0230F"/>
    <w:rsid w:val="00A0258A"/>
    <w:rsid w:val="00A03A00"/>
    <w:rsid w:val="00A0463E"/>
    <w:rsid w:val="00A0501E"/>
    <w:rsid w:val="00A05C7B"/>
    <w:rsid w:val="00A06B28"/>
    <w:rsid w:val="00A1041A"/>
    <w:rsid w:val="00A12970"/>
    <w:rsid w:val="00A130DE"/>
    <w:rsid w:val="00A14114"/>
    <w:rsid w:val="00A16DD1"/>
    <w:rsid w:val="00A17733"/>
    <w:rsid w:val="00A17A02"/>
    <w:rsid w:val="00A17B20"/>
    <w:rsid w:val="00A208F9"/>
    <w:rsid w:val="00A27406"/>
    <w:rsid w:val="00A310F5"/>
    <w:rsid w:val="00A31545"/>
    <w:rsid w:val="00A331EA"/>
    <w:rsid w:val="00A333EB"/>
    <w:rsid w:val="00A361A1"/>
    <w:rsid w:val="00A378BD"/>
    <w:rsid w:val="00A410B7"/>
    <w:rsid w:val="00A41D0E"/>
    <w:rsid w:val="00A435AE"/>
    <w:rsid w:val="00A43C9B"/>
    <w:rsid w:val="00A43D49"/>
    <w:rsid w:val="00A44690"/>
    <w:rsid w:val="00A44F46"/>
    <w:rsid w:val="00A478FE"/>
    <w:rsid w:val="00A513DF"/>
    <w:rsid w:val="00A53B98"/>
    <w:rsid w:val="00A53CCE"/>
    <w:rsid w:val="00A54AAF"/>
    <w:rsid w:val="00A6126E"/>
    <w:rsid w:val="00A61881"/>
    <w:rsid w:val="00A62A5E"/>
    <w:rsid w:val="00A62C9B"/>
    <w:rsid w:val="00A7036B"/>
    <w:rsid w:val="00A718A0"/>
    <w:rsid w:val="00A718D4"/>
    <w:rsid w:val="00A740D8"/>
    <w:rsid w:val="00A80444"/>
    <w:rsid w:val="00A81272"/>
    <w:rsid w:val="00A81BE7"/>
    <w:rsid w:val="00A822D9"/>
    <w:rsid w:val="00A82DE7"/>
    <w:rsid w:val="00A832F7"/>
    <w:rsid w:val="00A8549E"/>
    <w:rsid w:val="00A862E6"/>
    <w:rsid w:val="00A8680B"/>
    <w:rsid w:val="00A87302"/>
    <w:rsid w:val="00A87CA7"/>
    <w:rsid w:val="00A91D5E"/>
    <w:rsid w:val="00A947E9"/>
    <w:rsid w:val="00A94831"/>
    <w:rsid w:val="00A94BEE"/>
    <w:rsid w:val="00A95E24"/>
    <w:rsid w:val="00A960B7"/>
    <w:rsid w:val="00AA0E6B"/>
    <w:rsid w:val="00AA2E69"/>
    <w:rsid w:val="00AA50BD"/>
    <w:rsid w:val="00AA6AED"/>
    <w:rsid w:val="00AA7926"/>
    <w:rsid w:val="00AB002A"/>
    <w:rsid w:val="00AB0917"/>
    <w:rsid w:val="00AB2ED9"/>
    <w:rsid w:val="00AC2BF9"/>
    <w:rsid w:val="00AC2DA0"/>
    <w:rsid w:val="00AC348F"/>
    <w:rsid w:val="00AC3742"/>
    <w:rsid w:val="00AC4191"/>
    <w:rsid w:val="00AC49A9"/>
    <w:rsid w:val="00AC6A72"/>
    <w:rsid w:val="00AD1D74"/>
    <w:rsid w:val="00AD24B9"/>
    <w:rsid w:val="00AD2B1E"/>
    <w:rsid w:val="00AD306B"/>
    <w:rsid w:val="00AD407F"/>
    <w:rsid w:val="00AD5329"/>
    <w:rsid w:val="00AD545A"/>
    <w:rsid w:val="00AD614B"/>
    <w:rsid w:val="00AE1C44"/>
    <w:rsid w:val="00AE1EFA"/>
    <w:rsid w:val="00AE4BDA"/>
    <w:rsid w:val="00AE6ABE"/>
    <w:rsid w:val="00AF04BD"/>
    <w:rsid w:val="00AF22B2"/>
    <w:rsid w:val="00AF27E0"/>
    <w:rsid w:val="00AF33BD"/>
    <w:rsid w:val="00AF4719"/>
    <w:rsid w:val="00AF5735"/>
    <w:rsid w:val="00AF5FAF"/>
    <w:rsid w:val="00B06AC8"/>
    <w:rsid w:val="00B06E2F"/>
    <w:rsid w:val="00B11703"/>
    <w:rsid w:val="00B11D20"/>
    <w:rsid w:val="00B1225D"/>
    <w:rsid w:val="00B12A8B"/>
    <w:rsid w:val="00B14709"/>
    <w:rsid w:val="00B15AEB"/>
    <w:rsid w:val="00B16634"/>
    <w:rsid w:val="00B17149"/>
    <w:rsid w:val="00B21119"/>
    <w:rsid w:val="00B21EA2"/>
    <w:rsid w:val="00B2413B"/>
    <w:rsid w:val="00B254ED"/>
    <w:rsid w:val="00B369F1"/>
    <w:rsid w:val="00B507FA"/>
    <w:rsid w:val="00B53586"/>
    <w:rsid w:val="00B54F63"/>
    <w:rsid w:val="00B57957"/>
    <w:rsid w:val="00B605FE"/>
    <w:rsid w:val="00B61CAC"/>
    <w:rsid w:val="00B67363"/>
    <w:rsid w:val="00B7107B"/>
    <w:rsid w:val="00B71CD1"/>
    <w:rsid w:val="00B72409"/>
    <w:rsid w:val="00B76174"/>
    <w:rsid w:val="00B76838"/>
    <w:rsid w:val="00B7700C"/>
    <w:rsid w:val="00B77377"/>
    <w:rsid w:val="00B8209C"/>
    <w:rsid w:val="00B823F0"/>
    <w:rsid w:val="00B825A0"/>
    <w:rsid w:val="00B8299D"/>
    <w:rsid w:val="00B82E86"/>
    <w:rsid w:val="00B84010"/>
    <w:rsid w:val="00B85AD6"/>
    <w:rsid w:val="00B873DF"/>
    <w:rsid w:val="00B90ADE"/>
    <w:rsid w:val="00B9102F"/>
    <w:rsid w:val="00B919D2"/>
    <w:rsid w:val="00B96B7A"/>
    <w:rsid w:val="00B97754"/>
    <w:rsid w:val="00BA5B8F"/>
    <w:rsid w:val="00BA6062"/>
    <w:rsid w:val="00BB054E"/>
    <w:rsid w:val="00BC3657"/>
    <w:rsid w:val="00BD377C"/>
    <w:rsid w:val="00BD6B75"/>
    <w:rsid w:val="00BE243B"/>
    <w:rsid w:val="00BE301A"/>
    <w:rsid w:val="00BE3E78"/>
    <w:rsid w:val="00BE46BE"/>
    <w:rsid w:val="00BE6D6C"/>
    <w:rsid w:val="00BF55E7"/>
    <w:rsid w:val="00BF61E2"/>
    <w:rsid w:val="00C018A8"/>
    <w:rsid w:val="00C03BE2"/>
    <w:rsid w:val="00C043B2"/>
    <w:rsid w:val="00C0462A"/>
    <w:rsid w:val="00C064AC"/>
    <w:rsid w:val="00C1034C"/>
    <w:rsid w:val="00C117CC"/>
    <w:rsid w:val="00C13C2D"/>
    <w:rsid w:val="00C144AE"/>
    <w:rsid w:val="00C163EC"/>
    <w:rsid w:val="00C17DF7"/>
    <w:rsid w:val="00C23A44"/>
    <w:rsid w:val="00C2416C"/>
    <w:rsid w:val="00C25922"/>
    <w:rsid w:val="00C3070F"/>
    <w:rsid w:val="00C310AA"/>
    <w:rsid w:val="00C31498"/>
    <w:rsid w:val="00C3245A"/>
    <w:rsid w:val="00C3591C"/>
    <w:rsid w:val="00C37732"/>
    <w:rsid w:val="00C41038"/>
    <w:rsid w:val="00C424F9"/>
    <w:rsid w:val="00C45CE0"/>
    <w:rsid w:val="00C46885"/>
    <w:rsid w:val="00C5428D"/>
    <w:rsid w:val="00C56208"/>
    <w:rsid w:val="00C565DD"/>
    <w:rsid w:val="00C643A3"/>
    <w:rsid w:val="00C73514"/>
    <w:rsid w:val="00C73AD9"/>
    <w:rsid w:val="00C80E1E"/>
    <w:rsid w:val="00C82692"/>
    <w:rsid w:val="00C84A0F"/>
    <w:rsid w:val="00C8708D"/>
    <w:rsid w:val="00C92BB3"/>
    <w:rsid w:val="00CA2F44"/>
    <w:rsid w:val="00CA3A57"/>
    <w:rsid w:val="00CA40B9"/>
    <w:rsid w:val="00CA6205"/>
    <w:rsid w:val="00CA6509"/>
    <w:rsid w:val="00CA7B34"/>
    <w:rsid w:val="00CB1189"/>
    <w:rsid w:val="00CB2720"/>
    <w:rsid w:val="00CB4340"/>
    <w:rsid w:val="00CB7E48"/>
    <w:rsid w:val="00CC06E8"/>
    <w:rsid w:val="00CC2543"/>
    <w:rsid w:val="00CC416D"/>
    <w:rsid w:val="00CD11D9"/>
    <w:rsid w:val="00CD2073"/>
    <w:rsid w:val="00CD212E"/>
    <w:rsid w:val="00CD29B8"/>
    <w:rsid w:val="00CD37CB"/>
    <w:rsid w:val="00CD458E"/>
    <w:rsid w:val="00CD4D30"/>
    <w:rsid w:val="00CD5060"/>
    <w:rsid w:val="00CD5811"/>
    <w:rsid w:val="00CD65D4"/>
    <w:rsid w:val="00CD67FD"/>
    <w:rsid w:val="00CE0524"/>
    <w:rsid w:val="00CE0A57"/>
    <w:rsid w:val="00CE13BA"/>
    <w:rsid w:val="00CF1101"/>
    <w:rsid w:val="00CF2631"/>
    <w:rsid w:val="00CF5F2A"/>
    <w:rsid w:val="00D00C02"/>
    <w:rsid w:val="00D02DC4"/>
    <w:rsid w:val="00D079C3"/>
    <w:rsid w:val="00D137C8"/>
    <w:rsid w:val="00D1473A"/>
    <w:rsid w:val="00D149BD"/>
    <w:rsid w:val="00D17AD8"/>
    <w:rsid w:val="00D202DA"/>
    <w:rsid w:val="00D259DC"/>
    <w:rsid w:val="00D30E16"/>
    <w:rsid w:val="00D31C4B"/>
    <w:rsid w:val="00D33AAB"/>
    <w:rsid w:val="00D33BF3"/>
    <w:rsid w:val="00D33F85"/>
    <w:rsid w:val="00D34C03"/>
    <w:rsid w:val="00D35C5E"/>
    <w:rsid w:val="00D3783B"/>
    <w:rsid w:val="00D458F2"/>
    <w:rsid w:val="00D47942"/>
    <w:rsid w:val="00D50A86"/>
    <w:rsid w:val="00D5326C"/>
    <w:rsid w:val="00D53450"/>
    <w:rsid w:val="00D55CD0"/>
    <w:rsid w:val="00D57C12"/>
    <w:rsid w:val="00D6007C"/>
    <w:rsid w:val="00D61604"/>
    <w:rsid w:val="00D63802"/>
    <w:rsid w:val="00D6734A"/>
    <w:rsid w:val="00D72407"/>
    <w:rsid w:val="00D72A34"/>
    <w:rsid w:val="00D775BB"/>
    <w:rsid w:val="00D803FB"/>
    <w:rsid w:val="00D8253B"/>
    <w:rsid w:val="00D8304F"/>
    <w:rsid w:val="00D8488A"/>
    <w:rsid w:val="00D84AA6"/>
    <w:rsid w:val="00D90A10"/>
    <w:rsid w:val="00D91860"/>
    <w:rsid w:val="00D918E6"/>
    <w:rsid w:val="00D92E56"/>
    <w:rsid w:val="00DA1439"/>
    <w:rsid w:val="00DA1A79"/>
    <w:rsid w:val="00DA559E"/>
    <w:rsid w:val="00DB0369"/>
    <w:rsid w:val="00DB62FE"/>
    <w:rsid w:val="00DC3F4A"/>
    <w:rsid w:val="00DC4108"/>
    <w:rsid w:val="00DC46CD"/>
    <w:rsid w:val="00DC4CB4"/>
    <w:rsid w:val="00DC7259"/>
    <w:rsid w:val="00DD0B97"/>
    <w:rsid w:val="00DD5E92"/>
    <w:rsid w:val="00DE0899"/>
    <w:rsid w:val="00DE1E96"/>
    <w:rsid w:val="00DE60CB"/>
    <w:rsid w:val="00DE6832"/>
    <w:rsid w:val="00DF6465"/>
    <w:rsid w:val="00E023A8"/>
    <w:rsid w:val="00E033D2"/>
    <w:rsid w:val="00E034A4"/>
    <w:rsid w:val="00E03909"/>
    <w:rsid w:val="00E100B1"/>
    <w:rsid w:val="00E1035D"/>
    <w:rsid w:val="00E125A7"/>
    <w:rsid w:val="00E129F8"/>
    <w:rsid w:val="00E13617"/>
    <w:rsid w:val="00E14FA0"/>
    <w:rsid w:val="00E17122"/>
    <w:rsid w:val="00E201F6"/>
    <w:rsid w:val="00E204E8"/>
    <w:rsid w:val="00E30237"/>
    <w:rsid w:val="00E3063C"/>
    <w:rsid w:val="00E3080E"/>
    <w:rsid w:val="00E35DCF"/>
    <w:rsid w:val="00E40F96"/>
    <w:rsid w:val="00E43A84"/>
    <w:rsid w:val="00E459E2"/>
    <w:rsid w:val="00E46A6B"/>
    <w:rsid w:val="00E5157A"/>
    <w:rsid w:val="00E53DBD"/>
    <w:rsid w:val="00E6413D"/>
    <w:rsid w:val="00E6578A"/>
    <w:rsid w:val="00E66315"/>
    <w:rsid w:val="00E75C47"/>
    <w:rsid w:val="00E82433"/>
    <w:rsid w:val="00E85E89"/>
    <w:rsid w:val="00E9464B"/>
    <w:rsid w:val="00E966B0"/>
    <w:rsid w:val="00EA1135"/>
    <w:rsid w:val="00EA2A06"/>
    <w:rsid w:val="00EA2E8A"/>
    <w:rsid w:val="00EB06FA"/>
    <w:rsid w:val="00EB16B9"/>
    <w:rsid w:val="00EB4D43"/>
    <w:rsid w:val="00EB6135"/>
    <w:rsid w:val="00EC1928"/>
    <w:rsid w:val="00EC788D"/>
    <w:rsid w:val="00ED0447"/>
    <w:rsid w:val="00ED4CCE"/>
    <w:rsid w:val="00ED4CF5"/>
    <w:rsid w:val="00ED59D1"/>
    <w:rsid w:val="00ED67B0"/>
    <w:rsid w:val="00ED7B7A"/>
    <w:rsid w:val="00EE71D2"/>
    <w:rsid w:val="00EF0085"/>
    <w:rsid w:val="00EF3241"/>
    <w:rsid w:val="00EF4C7B"/>
    <w:rsid w:val="00EF622E"/>
    <w:rsid w:val="00EF7B4F"/>
    <w:rsid w:val="00EF7B7F"/>
    <w:rsid w:val="00F0086B"/>
    <w:rsid w:val="00F01A94"/>
    <w:rsid w:val="00F05253"/>
    <w:rsid w:val="00F07589"/>
    <w:rsid w:val="00F102F6"/>
    <w:rsid w:val="00F11E4B"/>
    <w:rsid w:val="00F1615F"/>
    <w:rsid w:val="00F16281"/>
    <w:rsid w:val="00F17EF1"/>
    <w:rsid w:val="00F23062"/>
    <w:rsid w:val="00F257C2"/>
    <w:rsid w:val="00F30C13"/>
    <w:rsid w:val="00F316D1"/>
    <w:rsid w:val="00F3249F"/>
    <w:rsid w:val="00F3255A"/>
    <w:rsid w:val="00F34B4B"/>
    <w:rsid w:val="00F35433"/>
    <w:rsid w:val="00F36C12"/>
    <w:rsid w:val="00F467D2"/>
    <w:rsid w:val="00F46AB2"/>
    <w:rsid w:val="00F503DB"/>
    <w:rsid w:val="00F657D8"/>
    <w:rsid w:val="00F676D4"/>
    <w:rsid w:val="00F70330"/>
    <w:rsid w:val="00F70ACC"/>
    <w:rsid w:val="00F81B8E"/>
    <w:rsid w:val="00F823C8"/>
    <w:rsid w:val="00F83A10"/>
    <w:rsid w:val="00F86085"/>
    <w:rsid w:val="00F86C11"/>
    <w:rsid w:val="00F92C8B"/>
    <w:rsid w:val="00F92EDD"/>
    <w:rsid w:val="00F93B18"/>
    <w:rsid w:val="00F93F45"/>
    <w:rsid w:val="00F95615"/>
    <w:rsid w:val="00F9730C"/>
    <w:rsid w:val="00FA2B5E"/>
    <w:rsid w:val="00FA4FD1"/>
    <w:rsid w:val="00FA53AC"/>
    <w:rsid w:val="00FA567A"/>
    <w:rsid w:val="00FA662C"/>
    <w:rsid w:val="00FB06CB"/>
    <w:rsid w:val="00FB3524"/>
    <w:rsid w:val="00FB4350"/>
    <w:rsid w:val="00FB458D"/>
    <w:rsid w:val="00FB6FEF"/>
    <w:rsid w:val="00FB7B7B"/>
    <w:rsid w:val="00FC05A4"/>
    <w:rsid w:val="00FC318E"/>
    <w:rsid w:val="00FC39C4"/>
    <w:rsid w:val="00FC622C"/>
    <w:rsid w:val="00FC6B0D"/>
    <w:rsid w:val="00FD141D"/>
    <w:rsid w:val="00FD2F82"/>
    <w:rsid w:val="00FD34AF"/>
    <w:rsid w:val="00FE417F"/>
    <w:rsid w:val="00FE468F"/>
    <w:rsid w:val="00FE609C"/>
    <w:rsid w:val="00FE64A3"/>
    <w:rsid w:val="00FF1DA5"/>
    <w:rsid w:val="00FF2E35"/>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BB79F87-2B45-4E46-A163-144CC5D6A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B249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01ED3"/>
    <w:rPr>
      <w:color w:val="0000FF"/>
      <w:u w:val="single"/>
    </w:rPr>
  </w:style>
  <w:style w:type="character" w:styleId="FollowedHyperlink">
    <w:name w:val="FollowedHyperlink"/>
    <w:rsid w:val="00E267D7"/>
    <w:rPr>
      <w:color w:val="800080"/>
      <w:u w:val="single"/>
    </w:rPr>
  </w:style>
  <w:style w:type="paragraph" w:styleId="NormalWeb">
    <w:name w:val="Normal (Web)"/>
    <w:basedOn w:val="Normal"/>
    <w:uiPriority w:val="99"/>
    <w:rsid w:val="00B979C2"/>
    <w:pPr>
      <w:spacing w:before="100" w:beforeAutospacing="1" w:after="100" w:afterAutospacing="1"/>
    </w:pPr>
  </w:style>
  <w:style w:type="character" w:customStyle="1" w:styleId="EmailStyle181">
    <w:name w:val="EmailStyle181"/>
    <w:semiHidden/>
    <w:rsid w:val="00290CF5"/>
    <w:rPr>
      <w:rFonts w:ascii="Comic Sans MS" w:hAnsi="Comic Sans MS"/>
      <w:b w:val="0"/>
      <w:bCs w:val="0"/>
      <w:i w:val="0"/>
      <w:iCs w:val="0"/>
      <w:strike w:val="0"/>
      <w:color w:val="000080"/>
      <w:sz w:val="20"/>
      <w:szCs w:val="20"/>
      <w:u w:val="none"/>
    </w:rPr>
  </w:style>
  <w:style w:type="paragraph" w:styleId="PlainText">
    <w:name w:val="Plain Text"/>
    <w:basedOn w:val="Normal"/>
    <w:rsid w:val="00526593"/>
    <w:rPr>
      <w:rFonts w:ascii="Comic Sans MS" w:hAnsi="Comic Sans MS"/>
      <w:sz w:val="20"/>
      <w:szCs w:val="20"/>
    </w:rPr>
  </w:style>
  <w:style w:type="character" w:customStyle="1" w:styleId="loose1">
    <w:name w:val="loose1"/>
    <w:rsid w:val="0018739E"/>
    <w:rPr>
      <w:vanish w:val="0"/>
      <w:webHidden w:val="0"/>
      <w:specVanish w:val="0"/>
    </w:rPr>
  </w:style>
  <w:style w:type="character" w:customStyle="1" w:styleId="hit1">
    <w:name w:val="hit1"/>
    <w:rsid w:val="0018739E"/>
    <w:rPr>
      <w:b/>
      <w:bCs/>
      <w:color w:val="CC0033"/>
    </w:rPr>
  </w:style>
  <w:style w:type="character" w:customStyle="1" w:styleId="verdana1">
    <w:name w:val="verdana1"/>
    <w:rsid w:val="00DC1368"/>
    <w:rPr>
      <w:rFonts w:ascii="Verdana" w:hAnsi="Verdana" w:hint="default"/>
    </w:rPr>
  </w:style>
  <w:style w:type="character" w:customStyle="1" w:styleId="ssl01">
    <w:name w:val="ss_l01"/>
    <w:rsid w:val="00DC1368"/>
    <w:rPr>
      <w:color w:val="000000"/>
      <w:sz w:val="32"/>
      <w:szCs w:val="32"/>
    </w:rPr>
  </w:style>
  <w:style w:type="character" w:customStyle="1" w:styleId="bold1">
    <w:name w:val="bold1"/>
    <w:rsid w:val="00DC1368"/>
    <w:rPr>
      <w:b/>
      <w:bCs/>
    </w:rPr>
  </w:style>
  <w:style w:type="paragraph" w:styleId="Title">
    <w:name w:val="Title"/>
    <w:basedOn w:val="Normal"/>
    <w:qFormat/>
    <w:rsid w:val="00427CDB"/>
    <w:pPr>
      <w:jc w:val="center"/>
    </w:pPr>
    <w:rPr>
      <w:rFonts w:ascii="Arial" w:hAnsi="Arial"/>
      <w:b/>
      <w:sz w:val="48"/>
      <w:szCs w:val="20"/>
      <w:lang w:eastAsia="en-US"/>
    </w:rPr>
  </w:style>
  <w:style w:type="paragraph" w:styleId="Header">
    <w:name w:val="header"/>
    <w:basedOn w:val="Normal"/>
    <w:link w:val="HeaderChar"/>
    <w:rsid w:val="00CD3533"/>
    <w:pPr>
      <w:tabs>
        <w:tab w:val="center" w:pos="4513"/>
        <w:tab w:val="right" w:pos="9026"/>
      </w:tabs>
    </w:pPr>
  </w:style>
  <w:style w:type="character" w:customStyle="1" w:styleId="HeaderChar">
    <w:name w:val="Header Char"/>
    <w:link w:val="Header"/>
    <w:rsid w:val="00CD3533"/>
    <w:rPr>
      <w:sz w:val="24"/>
      <w:szCs w:val="24"/>
    </w:rPr>
  </w:style>
  <w:style w:type="paragraph" w:styleId="Footer">
    <w:name w:val="footer"/>
    <w:basedOn w:val="Normal"/>
    <w:link w:val="FooterChar"/>
    <w:uiPriority w:val="99"/>
    <w:rsid w:val="00CD3533"/>
    <w:pPr>
      <w:tabs>
        <w:tab w:val="center" w:pos="4513"/>
        <w:tab w:val="right" w:pos="9026"/>
      </w:tabs>
    </w:pPr>
  </w:style>
  <w:style w:type="character" w:customStyle="1" w:styleId="FooterChar">
    <w:name w:val="Footer Char"/>
    <w:link w:val="Footer"/>
    <w:uiPriority w:val="99"/>
    <w:rsid w:val="00CD3533"/>
    <w:rPr>
      <w:sz w:val="24"/>
      <w:szCs w:val="24"/>
    </w:rPr>
  </w:style>
  <w:style w:type="paragraph" w:styleId="BalloonText">
    <w:name w:val="Balloon Text"/>
    <w:basedOn w:val="Normal"/>
    <w:link w:val="BalloonTextChar"/>
    <w:rsid w:val="00CD3533"/>
    <w:rPr>
      <w:rFonts w:ascii="Tahoma" w:hAnsi="Tahoma"/>
      <w:sz w:val="16"/>
      <w:szCs w:val="16"/>
    </w:rPr>
  </w:style>
  <w:style w:type="character" w:customStyle="1" w:styleId="BalloonTextChar">
    <w:name w:val="Balloon Text Char"/>
    <w:link w:val="BalloonText"/>
    <w:rsid w:val="00CD3533"/>
    <w:rPr>
      <w:rFonts w:ascii="Tahoma" w:hAnsi="Tahoma" w:cs="Tahoma"/>
      <w:sz w:val="16"/>
      <w:szCs w:val="16"/>
    </w:rPr>
  </w:style>
  <w:style w:type="table" w:styleId="TableGrid">
    <w:name w:val="Table Grid"/>
    <w:basedOn w:val="TableNormal"/>
    <w:rsid w:val="00A15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ghtList-Accent51">
    <w:name w:val="Light List - Accent 51"/>
    <w:basedOn w:val="Normal"/>
    <w:uiPriority w:val="34"/>
    <w:qFormat/>
    <w:rsid w:val="00753455"/>
    <w:pPr>
      <w:ind w:left="720"/>
    </w:pPr>
  </w:style>
  <w:style w:type="paragraph" w:customStyle="1" w:styleId="MediumGrid1-Accent31">
    <w:name w:val="Medium Grid 1 - Accent 31"/>
    <w:uiPriority w:val="1"/>
    <w:qFormat/>
    <w:rsid w:val="00991E6C"/>
    <w:rPr>
      <w:rFonts w:ascii="Calibri" w:eastAsia="Calibri" w:hAnsi="Calibri"/>
      <w:sz w:val="22"/>
      <w:szCs w:val="22"/>
      <w:lang w:eastAsia="en-US"/>
    </w:rPr>
  </w:style>
  <w:style w:type="paragraph" w:customStyle="1" w:styleId="MediumList2-Accent41">
    <w:name w:val="Medium List 2 - Accent 41"/>
    <w:basedOn w:val="Normal"/>
    <w:uiPriority w:val="34"/>
    <w:qFormat/>
    <w:rsid w:val="0025690D"/>
    <w:pPr>
      <w:ind w:left="720"/>
    </w:pPr>
  </w:style>
  <w:style w:type="paragraph" w:customStyle="1" w:styleId="ColorfulShading-Accent31">
    <w:name w:val="Colorful Shading - Accent 31"/>
    <w:basedOn w:val="Normal"/>
    <w:uiPriority w:val="34"/>
    <w:qFormat/>
    <w:rsid w:val="00BF51D4"/>
    <w:pPr>
      <w:ind w:left="720"/>
    </w:pPr>
  </w:style>
  <w:style w:type="paragraph" w:customStyle="1" w:styleId="LightGrid-Accent31">
    <w:name w:val="Light Grid - Accent 31"/>
    <w:basedOn w:val="Normal"/>
    <w:uiPriority w:val="34"/>
    <w:qFormat/>
    <w:rsid w:val="00672C7C"/>
    <w:pPr>
      <w:ind w:left="720"/>
    </w:pPr>
  </w:style>
  <w:style w:type="paragraph" w:customStyle="1" w:styleId="MediumGrid1-Accent21">
    <w:name w:val="Medium Grid 1 - Accent 21"/>
    <w:basedOn w:val="Normal"/>
    <w:uiPriority w:val="34"/>
    <w:qFormat/>
    <w:rsid w:val="00AB249B"/>
    <w:pPr>
      <w:ind w:left="720"/>
    </w:pPr>
  </w:style>
  <w:style w:type="paragraph" w:styleId="ListParagraph">
    <w:name w:val="List Paragraph"/>
    <w:basedOn w:val="Normal"/>
    <w:uiPriority w:val="34"/>
    <w:qFormat/>
    <w:rsid w:val="00175A08"/>
    <w:pPr>
      <w:ind w:left="720"/>
    </w:pPr>
  </w:style>
  <w:style w:type="paragraph" w:styleId="NoSpacing">
    <w:name w:val="No Spacing"/>
    <w:uiPriority w:val="1"/>
    <w:qFormat/>
    <w:rsid w:val="00785C20"/>
    <w:rPr>
      <w:sz w:val="24"/>
      <w:szCs w:val="24"/>
    </w:rPr>
  </w:style>
  <w:style w:type="character" w:customStyle="1" w:styleId="apple-converted-space">
    <w:name w:val="apple-converted-space"/>
    <w:basedOn w:val="DefaultParagraphFont"/>
    <w:rsid w:val="00670FA2"/>
  </w:style>
  <w:style w:type="character" w:customStyle="1" w:styleId="xbe">
    <w:name w:val="_xbe"/>
    <w:basedOn w:val="DefaultParagraphFont"/>
    <w:rsid w:val="00630A3D"/>
  </w:style>
  <w:style w:type="character" w:styleId="Mention">
    <w:name w:val="Mention"/>
    <w:basedOn w:val="DefaultParagraphFont"/>
    <w:uiPriority w:val="99"/>
    <w:semiHidden/>
    <w:unhideWhenUsed/>
    <w:rsid w:val="00A960B7"/>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29080">
      <w:bodyDiv w:val="1"/>
      <w:marLeft w:val="0"/>
      <w:marRight w:val="0"/>
      <w:marTop w:val="0"/>
      <w:marBottom w:val="0"/>
      <w:divBdr>
        <w:top w:val="none" w:sz="0" w:space="0" w:color="auto"/>
        <w:left w:val="none" w:sz="0" w:space="0" w:color="auto"/>
        <w:bottom w:val="none" w:sz="0" w:space="0" w:color="auto"/>
        <w:right w:val="none" w:sz="0" w:space="0" w:color="auto"/>
      </w:divBdr>
    </w:div>
    <w:div w:id="104540428">
      <w:bodyDiv w:val="1"/>
      <w:marLeft w:val="0"/>
      <w:marRight w:val="0"/>
      <w:marTop w:val="0"/>
      <w:marBottom w:val="0"/>
      <w:divBdr>
        <w:top w:val="none" w:sz="0" w:space="0" w:color="auto"/>
        <w:left w:val="none" w:sz="0" w:space="0" w:color="auto"/>
        <w:bottom w:val="none" w:sz="0" w:space="0" w:color="auto"/>
        <w:right w:val="none" w:sz="0" w:space="0" w:color="auto"/>
      </w:divBdr>
    </w:div>
    <w:div w:id="123698447">
      <w:bodyDiv w:val="1"/>
      <w:marLeft w:val="0"/>
      <w:marRight w:val="0"/>
      <w:marTop w:val="0"/>
      <w:marBottom w:val="0"/>
      <w:divBdr>
        <w:top w:val="none" w:sz="0" w:space="0" w:color="auto"/>
        <w:left w:val="none" w:sz="0" w:space="0" w:color="auto"/>
        <w:bottom w:val="none" w:sz="0" w:space="0" w:color="auto"/>
        <w:right w:val="none" w:sz="0" w:space="0" w:color="auto"/>
      </w:divBdr>
      <w:divsChild>
        <w:div w:id="127822232">
          <w:marLeft w:val="0"/>
          <w:marRight w:val="0"/>
          <w:marTop w:val="0"/>
          <w:marBottom w:val="0"/>
          <w:divBdr>
            <w:top w:val="none" w:sz="0" w:space="0" w:color="auto"/>
            <w:left w:val="none" w:sz="0" w:space="0" w:color="auto"/>
            <w:bottom w:val="none" w:sz="0" w:space="0" w:color="auto"/>
            <w:right w:val="none" w:sz="0" w:space="0" w:color="auto"/>
          </w:divBdr>
          <w:divsChild>
            <w:div w:id="1200127055">
              <w:marLeft w:val="-225"/>
              <w:marRight w:val="-225"/>
              <w:marTop w:val="0"/>
              <w:marBottom w:val="0"/>
              <w:divBdr>
                <w:top w:val="none" w:sz="0" w:space="0" w:color="auto"/>
                <w:left w:val="none" w:sz="0" w:space="0" w:color="auto"/>
                <w:bottom w:val="none" w:sz="0" w:space="0" w:color="auto"/>
                <w:right w:val="none" w:sz="0" w:space="0" w:color="auto"/>
              </w:divBdr>
              <w:divsChild>
                <w:div w:id="1630431441">
                  <w:marLeft w:val="0"/>
                  <w:marRight w:val="0"/>
                  <w:marTop w:val="0"/>
                  <w:marBottom w:val="0"/>
                  <w:divBdr>
                    <w:top w:val="none" w:sz="0" w:space="0" w:color="auto"/>
                    <w:left w:val="none" w:sz="0" w:space="0" w:color="auto"/>
                    <w:bottom w:val="none" w:sz="0" w:space="0" w:color="auto"/>
                    <w:right w:val="none" w:sz="0" w:space="0" w:color="auto"/>
                  </w:divBdr>
                  <w:divsChild>
                    <w:div w:id="675040587">
                      <w:marLeft w:val="0"/>
                      <w:marRight w:val="0"/>
                      <w:marTop w:val="0"/>
                      <w:marBottom w:val="0"/>
                      <w:divBdr>
                        <w:top w:val="none" w:sz="0" w:space="0" w:color="auto"/>
                        <w:left w:val="none" w:sz="0" w:space="0" w:color="auto"/>
                        <w:bottom w:val="none" w:sz="0" w:space="0" w:color="auto"/>
                        <w:right w:val="none" w:sz="0" w:space="0" w:color="auto"/>
                      </w:divBdr>
                      <w:divsChild>
                        <w:div w:id="1978871232">
                          <w:marLeft w:val="0"/>
                          <w:marRight w:val="0"/>
                          <w:marTop w:val="0"/>
                          <w:marBottom w:val="0"/>
                          <w:divBdr>
                            <w:top w:val="none" w:sz="0" w:space="0" w:color="auto"/>
                            <w:left w:val="none" w:sz="0" w:space="0" w:color="auto"/>
                            <w:bottom w:val="none" w:sz="0" w:space="0" w:color="auto"/>
                            <w:right w:val="none" w:sz="0" w:space="0" w:color="auto"/>
                          </w:divBdr>
                          <w:divsChild>
                            <w:div w:id="1418819155">
                              <w:marLeft w:val="-225"/>
                              <w:marRight w:val="-225"/>
                              <w:marTop w:val="0"/>
                              <w:marBottom w:val="0"/>
                              <w:divBdr>
                                <w:top w:val="none" w:sz="0" w:space="0" w:color="auto"/>
                                <w:left w:val="none" w:sz="0" w:space="0" w:color="auto"/>
                                <w:bottom w:val="none" w:sz="0" w:space="0" w:color="auto"/>
                                <w:right w:val="none" w:sz="0" w:space="0" w:color="auto"/>
                              </w:divBdr>
                              <w:divsChild>
                                <w:div w:id="1730877804">
                                  <w:marLeft w:val="0"/>
                                  <w:marRight w:val="0"/>
                                  <w:marTop w:val="0"/>
                                  <w:marBottom w:val="0"/>
                                  <w:divBdr>
                                    <w:top w:val="none" w:sz="0" w:space="0" w:color="auto"/>
                                    <w:left w:val="none" w:sz="0" w:space="0" w:color="auto"/>
                                    <w:bottom w:val="none" w:sz="0" w:space="0" w:color="auto"/>
                                    <w:right w:val="none" w:sz="0" w:space="0" w:color="auto"/>
                                  </w:divBdr>
                                  <w:divsChild>
                                    <w:div w:id="656690014">
                                      <w:marLeft w:val="0"/>
                                      <w:marRight w:val="0"/>
                                      <w:marTop w:val="0"/>
                                      <w:marBottom w:val="0"/>
                                      <w:divBdr>
                                        <w:top w:val="none" w:sz="0" w:space="0" w:color="auto"/>
                                        <w:left w:val="none" w:sz="0" w:space="0" w:color="auto"/>
                                        <w:bottom w:val="none" w:sz="0" w:space="0" w:color="auto"/>
                                        <w:right w:val="none" w:sz="0" w:space="0" w:color="auto"/>
                                      </w:divBdr>
                                      <w:divsChild>
                                        <w:div w:id="860361944">
                                          <w:marLeft w:val="0"/>
                                          <w:marRight w:val="0"/>
                                          <w:marTop w:val="0"/>
                                          <w:marBottom w:val="0"/>
                                          <w:divBdr>
                                            <w:top w:val="none" w:sz="0" w:space="0" w:color="auto"/>
                                            <w:left w:val="none" w:sz="0" w:space="0" w:color="auto"/>
                                            <w:bottom w:val="none" w:sz="0" w:space="0" w:color="auto"/>
                                            <w:right w:val="none" w:sz="0" w:space="0" w:color="auto"/>
                                          </w:divBdr>
                                          <w:divsChild>
                                            <w:div w:id="1582181934">
                                              <w:marLeft w:val="0"/>
                                              <w:marRight w:val="0"/>
                                              <w:marTop w:val="0"/>
                                              <w:marBottom w:val="0"/>
                                              <w:divBdr>
                                                <w:top w:val="none" w:sz="0" w:space="0" w:color="auto"/>
                                                <w:left w:val="none" w:sz="0" w:space="0" w:color="auto"/>
                                                <w:bottom w:val="none" w:sz="0" w:space="0" w:color="auto"/>
                                                <w:right w:val="none" w:sz="0" w:space="0" w:color="auto"/>
                                              </w:divBdr>
                                              <w:divsChild>
                                                <w:div w:id="705064877">
                                                  <w:marLeft w:val="0"/>
                                                  <w:marRight w:val="0"/>
                                                  <w:marTop w:val="0"/>
                                                  <w:marBottom w:val="0"/>
                                                  <w:divBdr>
                                                    <w:top w:val="none" w:sz="0" w:space="0" w:color="auto"/>
                                                    <w:left w:val="none" w:sz="0" w:space="0" w:color="auto"/>
                                                    <w:bottom w:val="none" w:sz="0" w:space="0" w:color="auto"/>
                                                    <w:right w:val="none" w:sz="0" w:space="0" w:color="auto"/>
                                                  </w:divBdr>
                                                  <w:divsChild>
                                                    <w:div w:id="136814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41382">
      <w:bodyDiv w:val="1"/>
      <w:marLeft w:val="0"/>
      <w:marRight w:val="0"/>
      <w:marTop w:val="0"/>
      <w:marBottom w:val="0"/>
      <w:divBdr>
        <w:top w:val="none" w:sz="0" w:space="0" w:color="auto"/>
        <w:left w:val="none" w:sz="0" w:space="0" w:color="auto"/>
        <w:bottom w:val="none" w:sz="0" w:space="0" w:color="auto"/>
        <w:right w:val="none" w:sz="0" w:space="0" w:color="auto"/>
      </w:divBdr>
    </w:div>
    <w:div w:id="135607853">
      <w:bodyDiv w:val="1"/>
      <w:marLeft w:val="0"/>
      <w:marRight w:val="0"/>
      <w:marTop w:val="0"/>
      <w:marBottom w:val="0"/>
      <w:divBdr>
        <w:top w:val="none" w:sz="0" w:space="0" w:color="auto"/>
        <w:left w:val="none" w:sz="0" w:space="0" w:color="auto"/>
        <w:bottom w:val="none" w:sz="0" w:space="0" w:color="auto"/>
        <w:right w:val="none" w:sz="0" w:space="0" w:color="auto"/>
      </w:divBdr>
    </w:div>
    <w:div w:id="150945011">
      <w:bodyDiv w:val="1"/>
      <w:marLeft w:val="0"/>
      <w:marRight w:val="0"/>
      <w:marTop w:val="0"/>
      <w:marBottom w:val="0"/>
      <w:divBdr>
        <w:top w:val="none" w:sz="0" w:space="0" w:color="auto"/>
        <w:left w:val="none" w:sz="0" w:space="0" w:color="auto"/>
        <w:bottom w:val="none" w:sz="0" w:space="0" w:color="auto"/>
        <w:right w:val="none" w:sz="0" w:space="0" w:color="auto"/>
      </w:divBdr>
    </w:div>
    <w:div w:id="227424738">
      <w:bodyDiv w:val="1"/>
      <w:marLeft w:val="0"/>
      <w:marRight w:val="0"/>
      <w:marTop w:val="0"/>
      <w:marBottom w:val="0"/>
      <w:divBdr>
        <w:top w:val="none" w:sz="0" w:space="0" w:color="auto"/>
        <w:left w:val="none" w:sz="0" w:space="0" w:color="auto"/>
        <w:bottom w:val="none" w:sz="0" w:space="0" w:color="auto"/>
        <w:right w:val="none" w:sz="0" w:space="0" w:color="auto"/>
      </w:divBdr>
    </w:div>
    <w:div w:id="257299225">
      <w:bodyDiv w:val="1"/>
      <w:marLeft w:val="0"/>
      <w:marRight w:val="0"/>
      <w:marTop w:val="0"/>
      <w:marBottom w:val="0"/>
      <w:divBdr>
        <w:top w:val="none" w:sz="0" w:space="0" w:color="auto"/>
        <w:left w:val="none" w:sz="0" w:space="0" w:color="auto"/>
        <w:bottom w:val="none" w:sz="0" w:space="0" w:color="auto"/>
        <w:right w:val="none" w:sz="0" w:space="0" w:color="auto"/>
      </w:divBdr>
    </w:div>
    <w:div w:id="285166356">
      <w:bodyDiv w:val="1"/>
      <w:marLeft w:val="0"/>
      <w:marRight w:val="0"/>
      <w:marTop w:val="0"/>
      <w:marBottom w:val="0"/>
      <w:divBdr>
        <w:top w:val="none" w:sz="0" w:space="0" w:color="auto"/>
        <w:left w:val="none" w:sz="0" w:space="0" w:color="auto"/>
        <w:bottom w:val="none" w:sz="0" w:space="0" w:color="auto"/>
        <w:right w:val="none" w:sz="0" w:space="0" w:color="auto"/>
      </w:divBdr>
    </w:div>
    <w:div w:id="306058204">
      <w:bodyDiv w:val="1"/>
      <w:marLeft w:val="0"/>
      <w:marRight w:val="0"/>
      <w:marTop w:val="0"/>
      <w:marBottom w:val="0"/>
      <w:divBdr>
        <w:top w:val="none" w:sz="0" w:space="0" w:color="auto"/>
        <w:left w:val="none" w:sz="0" w:space="0" w:color="auto"/>
        <w:bottom w:val="none" w:sz="0" w:space="0" w:color="auto"/>
        <w:right w:val="none" w:sz="0" w:space="0" w:color="auto"/>
      </w:divBdr>
    </w:div>
    <w:div w:id="357118954">
      <w:bodyDiv w:val="1"/>
      <w:marLeft w:val="0"/>
      <w:marRight w:val="0"/>
      <w:marTop w:val="0"/>
      <w:marBottom w:val="0"/>
      <w:divBdr>
        <w:top w:val="none" w:sz="0" w:space="0" w:color="auto"/>
        <w:left w:val="none" w:sz="0" w:space="0" w:color="auto"/>
        <w:bottom w:val="none" w:sz="0" w:space="0" w:color="auto"/>
        <w:right w:val="none" w:sz="0" w:space="0" w:color="auto"/>
      </w:divBdr>
    </w:div>
    <w:div w:id="404685520">
      <w:bodyDiv w:val="1"/>
      <w:marLeft w:val="0"/>
      <w:marRight w:val="0"/>
      <w:marTop w:val="0"/>
      <w:marBottom w:val="0"/>
      <w:divBdr>
        <w:top w:val="none" w:sz="0" w:space="0" w:color="auto"/>
        <w:left w:val="none" w:sz="0" w:space="0" w:color="auto"/>
        <w:bottom w:val="none" w:sz="0" w:space="0" w:color="auto"/>
        <w:right w:val="none" w:sz="0" w:space="0" w:color="auto"/>
      </w:divBdr>
    </w:div>
    <w:div w:id="426847605">
      <w:bodyDiv w:val="1"/>
      <w:marLeft w:val="0"/>
      <w:marRight w:val="0"/>
      <w:marTop w:val="0"/>
      <w:marBottom w:val="0"/>
      <w:divBdr>
        <w:top w:val="none" w:sz="0" w:space="0" w:color="auto"/>
        <w:left w:val="none" w:sz="0" w:space="0" w:color="auto"/>
        <w:bottom w:val="none" w:sz="0" w:space="0" w:color="auto"/>
        <w:right w:val="none" w:sz="0" w:space="0" w:color="auto"/>
      </w:divBdr>
    </w:div>
    <w:div w:id="494223430">
      <w:bodyDiv w:val="1"/>
      <w:marLeft w:val="0"/>
      <w:marRight w:val="0"/>
      <w:marTop w:val="0"/>
      <w:marBottom w:val="0"/>
      <w:divBdr>
        <w:top w:val="none" w:sz="0" w:space="0" w:color="auto"/>
        <w:left w:val="none" w:sz="0" w:space="0" w:color="auto"/>
        <w:bottom w:val="none" w:sz="0" w:space="0" w:color="auto"/>
        <w:right w:val="none" w:sz="0" w:space="0" w:color="auto"/>
      </w:divBdr>
    </w:div>
    <w:div w:id="513963044">
      <w:bodyDiv w:val="1"/>
      <w:marLeft w:val="0"/>
      <w:marRight w:val="0"/>
      <w:marTop w:val="0"/>
      <w:marBottom w:val="0"/>
      <w:divBdr>
        <w:top w:val="none" w:sz="0" w:space="0" w:color="auto"/>
        <w:left w:val="none" w:sz="0" w:space="0" w:color="auto"/>
        <w:bottom w:val="none" w:sz="0" w:space="0" w:color="auto"/>
        <w:right w:val="none" w:sz="0" w:space="0" w:color="auto"/>
      </w:divBdr>
    </w:div>
    <w:div w:id="531723107">
      <w:bodyDiv w:val="1"/>
      <w:marLeft w:val="0"/>
      <w:marRight w:val="0"/>
      <w:marTop w:val="0"/>
      <w:marBottom w:val="0"/>
      <w:divBdr>
        <w:top w:val="none" w:sz="0" w:space="0" w:color="auto"/>
        <w:left w:val="none" w:sz="0" w:space="0" w:color="auto"/>
        <w:bottom w:val="none" w:sz="0" w:space="0" w:color="auto"/>
        <w:right w:val="none" w:sz="0" w:space="0" w:color="auto"/>
      </w:divBdr>
    </w:div>
    <w:div w:id="542208575">
      <w:bodyDiv w:val="1"/>
      <w:marLeft w:val="0"/>
      <w:marRight w:val="0"/>
      <w:marTop w:val="0"/>
      <w:marBottom w:val="0"/>
      <w:divBdr>
        <w:top w:val="none" w:sz="0" w:space="0" w:color="auto"/>
        <w:left w:val="none" w:sz="0" w:space="0" w:color="auto"/>
        <w:bottom w:val="none" w:sz="0" w:space="0" w:color="auto"/>
        <w:right w:val="none" w:sz="0" w:space="0" w:color="auto"/>
      </w:divBdr>
    </w:div>
    <w:div w:id="546917274">
      <w:bodyDiv w:val="1"/>
      <w:marLeft w:val="0"/>
      <w:marRight w:val="0"/>
      <w:marTop w:val="0"/>
      <w:marBottom w:val="0"/>
      <w:divBdr>
        <w:top w:val="none" w:sz="0" w:space="0" w:color="auto"/>
        <w:left w:val="none" w:sz="0" w:space="0" w:color="auto"/>
        <w:bottom w:val="none" w:sz="0" w:space="0" w:color="auto"/>
        <w:right w:val="none" w:sz="0" w:space="0" w:color="auto"/>
      </w:divBdr>
    </w:div>
    <w:div w:id="554588884">
      <w:bodyDiv w:val="1"/>
      <w:marLeft w:val="0"/>
      <w:marRight w:val="0"/>
      <w:marTop w:val="0"/>
      <w:marBottom w:val="0"/>
      <w:divBdr>
        <w:top w:val="none" w:sz="0" w:space="0" w:color="auto"/>
        <w:left w:val="none" w:sz="0" w:space="0" w:color="auto"/>
        <w:bottom w:val="none" w:sz="0" w:space="0" w:color="auto"/>
        <w:right w:val="none" w:sz="0" w:space="0" w:color="auto"/>
      </w:divBdr>
    </w:div>
    <w:div w:id="563219730">
      <w:bodyDiv w:val="1"/>
      <w:marLeft w:val="0"/>
      <w:marRight w:val="0"/>
      <w:marTop w:val="0"/>
      <w:marBottom w:val="0"/>
      <w:divBdr>
        <w:top w:val="none" w:sz="0" w:space="0" w:color="auto"/>
        <w:left w:val="none" w:sz="0" w:space="0" w:color="auto"/>
        <w:bottom w:val="none" w:sz="0" w:space="0" w:color="auto"/>
        <w:right w:val="none" w:sz="0" w:space="0" w:color="auto"/>
      </w:divBdr>
    </w:div>
    <w:div w:id="567761610">
      <w:bodyDiv w:val="1"/>
      <w:marLeft w:val="0"/>
      <w:marRight w:val="0"/>
      <w:marTop w:val="0"/>
      <w:marBottom w:val="0"/>
      <w:divBdr>
        <w:top w:val="none" w:sz="0" w:space="0" w:color="auto"/>
        <w:left w:val="none" w:sz="0" w:space="0" w:color="auto"/>
        <w:bottom w:val="none" w:sz="0" w:space="0" w:color="auto"/>
        <w:right w:val="none" w:sz="0" w:space="0" w:color="auto"/>
      </w:divBdr>
    </w:div>
    <w:div w:id="591548352">
      <w:bodyDiv w:val="1"/>
      <w:marLeft w:val="0"/>
      <w:marRight w:val="0"/>
      <w:marTop w:val="0"/>
      <w:marBottom w:val="0"/>
      <w:divBdr>
        <w:top w:val="none" w:sz="0" w:space="0" w:color="auto"/>
        <w:left w:val="none" w:sz="0" w:space="0" w:color="auto"/>
        <w:bottom w:val="none" w:sz="0" w:space="0" w:color="auto"/>
        <w:right w:val="none" w:sz="0" w:space="0" w:color="auto"/>
      </w:divBdr>
    </w:div>
    <w:div w:id="608857464">
      <w:bodyDiv w:val="1"/>
      <w:marLeft w:val="0"/>
      <w:marRight w:val="0"/>
      <w:marTop w:val="0"/>
      <w:marBottom w:val="0"/>
      <w:divBdr>
        <w:top w:val="none" w:sz="0" w:space="0" w:color="auto"/>
        <w:left w:val="none" w:sz="0" w:space="0" w:color="auto"/>
        <w:bottom w:val="none" w:sz="0" w:space="0" w:color="auto"/>
        <w:right w:val="none" w:sz="0" w:space="0" w:color="auto"/>
      </w:divBdr>
    </w:div>
    <w:div w:id="622079081">
      <w:bodyDiv w:val="1"/>
      <w:marLeft w:val="0"/>
      <w:marRight w:val="0"/>
      <w:marTop w:val="0"/>
      <w:marBottom w:val="0"/>
      <w:divBdr>
        <w:top w:val="none" w:sz="0" w:space="0" w:color="auto"/>
        <w:left w:val="none" w:sz="0" w:space="0" w:color="auto"/>
        <w:bottom w:val="none" w:sz="0" w:space="0" w:color="auto"/>
        <w:right w:val="none" w:sz="0" w:space="0" w:color="auto"/>
      </w:divBdr>
    </w:div>
    <w:div w:id="638654710">
      <w:bodyDiv w:val="1"/>
      <w:marLeft w:val="0"/>
      <w:marRight w:val="0"/>
      <w:marTop w:val="0"/>
      <w:marBottom w:val="0"/>
      <w:divBdr>
        <w:top w:val="none" w:sz="0" w:space="0" w:color="auto"/>
        <w:left w:val="none" w:sz="0" w:space="0" w:color="auto"/>
        <w:bottom w:val="none" w:sz="0" w:space="0" w:color="auto"/>
        <w:right w:val="none" w:sz="0" w:space="0" w:color="auto"/>
      </w:divBdr>
    </w:div>
    <w:div w:id="673534677">
      <w:bodyDiv w:val="1"/>
      <w:marLeft w:val="0"/>
      <w:marRight w:val="0"/>
      <w:marTop w:val="0"/>
      <w:marBottom w:val="0"/>
      <w:divBdr>
        <w:top w:val="none" w:sz="0" w:space="0" w:color="auto"/>
        <w:left w:val="none" w:sz="0" w:space="0" w:color="auto"/>
        <w:bottom w:val="none" w:sz="0" w:space="0" w:color="auto"/>
        <w:right w:val="none" w:sz="0" w:space="0" w:color="auto"/>
      </w:divBdr>
    </w:div>
    <w:div w:id="681124195">
      <w:bodyDiv w:val="1"/>
      <w:marLeft w:val="0"/>
      <w:marRight w:val="0"/>
      <w:marTop w:val="0"/>
      <w:marBottom w:val="0"/>
      <w:divBdr>
        <w:top w:val="none" w:sz="0" w:space="0" w:color="auto"/>
        <w:left w:val="none" w:sz="0" w:space="0" w:color="auto"/>
        <w:bottom w:val="none" w:sz="0" w:space="0" w:color="auto"/>
        <w:right w:val="none" w:sz="0" w:space="0" w:color="auto"/>
      </w:divBdr>
    </w:div>
    <w:div w:id="739016002">
      <w:bodyDiv w:val="1"/>
      <w:marLeft w:val="0"/>
      <w:marRight w:val="0"/>
      <w:marTop w:val="0"/>
      <w:marBottom w:val="0"/>
      <w:divBdr>
        <w:top w:val="none" w:sz="0" w:space="0" w:color="auto"/>
        <w:left w:val="none" w:sz="0" w:space="0" w:color="auto"/>
        <w:bottom w:val="none" w:sz="0" w:space="0" w:color="auto"/>
        <w:right w:val="none" w:sz="0" w:space="0" w:color="auto"/>
      </w:divBdr>
    </w:div>
    <w:div w:id="746270397">
      <w:bodyDiv w:val="1"/>
      <w:marLeft w:val="0"/>
      <w:marRight w:val="0"/>
      <w:marTop w:val="0"/>
      <w:marBottom w:val="0"/>
      <w:divBdr>
        <w:top w:val="none" w:sz="0" w:space="0" w:color="auto"/>
        <w:left w:val="none" w:sz="0" w:space="0" w:color="auto"/>
        <w:bottom w:val="none" w:sz="0" w:space="0" w:color="auto"/>
        <w:right w:val="none" w:sz="0" w:space="0" w:color="auto"/>
      </w:divBdr>
    </w:div>
    <w:div w:id="748505300">
      <w:bodyDiv w:val="1"/>
      <w:marLeft w:val="0"/>
      <w:marRight w:val="0"/>
      <w:marTop w:val="0"/>
      <w:marBottom w:val="0"/>
      <w:divBdr>
        <w:top w:val="none" w:sz="0" w:space="0" w:color="auto"/>
        <w:left w:val="none" w:sz="0" w:space="0" w:color="auto"/>
        <w:bottom w:val="none" w:sz="0" w:space="0" w:color="auto"/>
        <w:right w:val="none" w:sz="0" w:space="0" w:color="auto"/>
      </w:divBdr>
    </w:div>
    <w:div w:id="752707035">
      <w:bodyDiv w:val="1"/>
      <w:marLeft w:val="0"/>
      <w:marRight w:val="0"/>
      <w:marTop w:val="0"/>
      <w:marBottom w:val="0"/>
      <w:divBdr>
        <w:top w:val="none" w:sz="0" w:space="0" w:color="auto"/>
        <w:left w:val="none" w:sz="0" w:space="0" w:color="auto"/>
        <w:bottom w:val="none" w:sz="0" w:space="0" w:color="auto"/>
        <w:right w:val="none" w:sz="0" w:space="0" w:color="auto"/>
      </w:divBdr>
    </w:div>
    <w:div w:id="762142357">
      <w:bodyDiv w:val="1"/>
      <w:marLeft w:val="0"/>
      <w:marRight w:val="0"/>
      <w:marTop w:val="0"/>
      <w:marBottom w:val="0"/>
      <w:divBdr>
        <w:top w:val="none" w:sz="0" w:space="0" w:color="auto"/>
        <w:left w:val="none" w:sz="0" w:space="0" w:color="auto"/>
        <w:bottom w:val="none" w:sz="0" w:space="0" w:color="auto"/>
        <w:right w:val="none" w:sz="0" w:space="0" w:color="auto"/>
      </w:divBdr>
    </w:div>
    <w:div w:id="790318067">
      <w:bodyDiv w:val="1"/>
      <w:marLeft w:val="0"/>
      <w:marRight w:val="0"/>
      <w:marTop w:val="0"/>
      <w:marBottom w:val="0"/>
      <w:divBdr>
        <w:top w:val="none" w:sz="0" w:space="0" w:color="auto"/>
        <w:left w:val="none" w:sz="0" w:space="0" w:color="auto"/>
        <w:bottom w:val="none" w:sz="0" w:space="0" w:color="auto"/>
        <w:right w:val="none" w:sz="0" w:space="0" w:color="auto"/>
      </w:divBdr>
    </w:div>
    <w:div w:id="812328700">
      <w:bodyDiv w:val="1"/>
      <w:marLeft w:val="0"/>
      <w:marRight w:val="0"/>
      <w:marTop w:val="0"/>
      <w:marBottom w:val="0"/>
      <w:divBdr>
        <w:top w:val="none" w:sz="0" w:space="0" w:color="auto"/>
        <w:left w:val="none" w:sz="0" w:space="0" w:color="auto"/>
        <w:bottom w:val="none" w:sz="0" w:space="0" w:color="auto"/>
        <w:right w:val="none" w:sz="0" w:space="0" w:color="auto"/>
      </w:divBdr>
    </w:div>
    <w:div w:id="840117573">
      <w:bodyDiv w:val="1"/>
      <w:marLeft w:val="0"/>
      <w:marRight w:val="0"/>
      <w:marTop w:val="0"/>
      <w:marBottom w:val="0"/>
      <w:divBdr>
        <w:top w:val="none" w:sz="0" w:space="0" w:color="auto"/>
        <w:left w:val="none" w:sz="0" w:space="0" w:color="auto"/>
        <w:bottom w:val="none" w:sz="0" w:space="0" w:color="auto"/>
        <w:right w:val="none" w:sz="0" w:space="0" w:color="auto"/>
      </w:divBdr>
    </w:div>
    <w:div w:id="851648632">
      <w:bodyDiv w:val="1"/>
      <w:marLeft w:val="0"/>
      <w:marRight w:val="0"/>
      <w:marTop w:val="0"/>
      <w:marBottom w:val="0"/>
      <w:divBdr>
        <w:top w:val="none" w:sz="0" w:space="0" w:color="auto"/>
        <w:left w:val="none" w:sz="0" w:space="0" w:color="auto"/>
        <w:bottom w:val="none" w:sz="0" w:space="0" w:color="auto"/>
        <w:right w:val="none" w:sz="0" w:space="0" w:color="auto"/>
      </w:divBdr>
    </w:div>
    <w:div w:id="864489385">
      <w:bodyDiv w:val="1"/>
      <w:marLeft w:val="0"/>
      <w:marRight w:val="0"/>
      <w:marTop w:val="0"/>
      <w:marBottom w:val="0"/>
      <w:divBdr>
        <w:top w:val="none" w:sz="0" w:space="0" w:color="auto"/>
        <w:left w:val="none" w:sz="0" w:space="0" w:color="auto"/>
        <w:bottom w:val="none" w:sz="0" w:space="0" w:color="auto"/>
        <w:right w:val="none" w:sz="0" w:space="0" w:color="auto"/>
      </w:divBdr>
    </w:div>
    <w:div w:id="877547633">
      <w:bodyDiv w:val="1"/>
      <w:marLeft w:val="0"/>
      <w:marRight w:val="0"/>
      <w:marTop w:val="0"/>
      <w:marBottom w:val="0"/>
      <w:divBdr>
        <w:top w:val="none" w:sz="0" w:space="0" w:color="auto"/>
        <w:left w:val="none" w:sz="0" w:space="0" w:color="auto"/>
        <w:bottom w:val="none" w:sz="0" w:space="0" w:color="auto"/>
        <w:right w:val="none" w:sz="0" w:space="0" w:color="auto"/>
      </w:divBdr>
    </w:div>
    <w:div w:id="909580610">
      <w:bodyDiv w:val="1"/>
      <w:marLeft w:val="0"/>
      <w:marRight w:val="0"/>
      <w:marTop w:val="0"/>
      <w:marBottom w:val="0"/>
      <w:divBdr>
        <w:top w:val="none" w:sz="0" w:space="0" w:color="auto"/>
        <w:left w:val="none" w:sz="0" w:space="0" w:color="auto"/>
        <w:bottom w:val="none" w:sz="0" w:space="0" w:color="auto"/>
        <w:right w:val="none" w:sz="0" w:space="0" w:color="auto"/>
      </w:divBdr>
    </w:div>
    <w:div w:id="910896093">
      <w:bodyDiv w:val="1"/>
      <w:marLeft w:val="0"/>
      <w:marRight w:val="0"/>
      <w:marTop w:val="0"/>
      <w:marBottom w:val="0"/>
      <w:divBdr>
        <w:top w:val="none" w:sz="0" w:space="0" w:color="auto"/>
        <w:left w:val="none" w:sz="0" w:space="0" w:color="auto"/>
        <w:bottom w:val="none" w:sz="0" w:space="0" w:color="auto"/>
        <w:right w:val="none" w:sz="0" w:space="0" w:color="auto"/>
      </w:divBdr>
    </w:div>
    <w:div w:id="949632249">
      <w:bodyDiv w:val="1"/>
      <w:marLeft w:val="0"/>
      <w:marRight w:val="0"/>
      <w:marTop w:val="0"/>
      <w:marBottom w:val="0"/>
      <w:divBdr>
        <w:top w:val="none" w:sz="0" w:space="0" w:color="auto"/>
        <w:left w:val="none" w:sz="0" w:space="0" w:color="auto"/>
        <w:bottom w:val="none" w:sz="0" w:space="0" w:color="auto"/>
        <w:right w:val="none" w:sz="0" w:space="0" w:color="auto"/>
      </w:divBdr>
    </w:div>
    <w:div w:id="956788716">
      <w:bodyDiv w:val="1"/>
      <w:marLeft w:val="0"/>
      <w:marRight w:val="0"/>
      <w:marTop w:val="0"/>
      <w:marBottom w:val="0"/>
      <w:divBdr>
        <w:top w:val="none" w:sz="0" w:space="0" w:color="auto"/>
        <w:left w:val="none" w:sz="0" w:space="0" w:color="auto"/>
        <w:bottom w:val="none" w:sz="0" w:space="0" w:color="auto"/>
        <w:right w:val="none" w:sz="0" w:space="0" w:color="auto"/>
      </w:divBdr>
    </w:div>
    <w:div w:id="957375942">
      <w:bodyDiv w:val="1"/>
      <w:marLeft w:val="0"/>
      <w:marRight w:val="0"/>
      <w:marTop w:val="0"/>
      <w:marBottom w:val="0"/>
      <w:divBdr>
        <w:top w:val="none" w:sz="0" w:space="0" w:color="auto"/>
        <w:left w:val="none" w:sz="0" w:space="0" w:color="auto"/>
        <w:bottom w:val="none" w:sz="0" w:space="0" w:color="auto"/>
        <w:right w:val="none" w:sz="0" w:space="0" w:color="auto"/>
      </w:divBdr>
    </w:div>
    <w:div w:id="958338541">
      <w:bodyDiv w:val="1"/>
      <w:marLeft w:val="0"/>
      <w:marRight w:val="0"/>
      <w:marTop w:val="0"/>
      <w:marBottom w:val="0"/>
      <w:divBdr>
        <w:top w:val="none" w:sz="0" w:space="0" w:color="auto"/>
        <w:left w:val="none" w:sz="0" w:space="0" w:color="auto"/>
        <w:bottom w:val="none" w:sz="0" w:space="0" w:color="auto"/>
        <w:right w:val="none" w:sz="0" w:space="0" w:color="auto"/>
      </w:divBdr>
    </w:div>
    <w:div w:id="994723728">
      <w:bodyDiv w:val="1"/>
      <w:marLeft w:val="0"/>
      <w:marRight w:val="0"/>
      <w:marTop w:val="0"/>
      <w:marBottom w:val="0"/>
      <w:divBdr>
        <w:top w:val="none" w:sz="0" w:space="0" w:color="auto"/>
        <w:left w:val="none" w:sz="0" w:space="0" w:color="auto"/>
        <w:bottom w:val="none" w:sz="0" w:space="0" w:color="auto"/>
        <w:right w:val="none" w:sz="0" w:space="0" w:color="auto"/>
      </w:divBdr>
    </w:div>
    <w:div w:id="1016735035">
      <w:bodyDiv w:val="1"/>
      <w:marLeft w:val="0"/>
      <w:marRight w:val="0"/>
      <w:marTop w:val="0"/>
      <w:marBottom w:val="0"/>
      <w:divBdr>
        <w:top w:val="none" w:sz="0" w:space="0" w:color="auto"/>
        <w:left w:val="none" w:sz="0" w:space="0" w:color="auto"/>
        <w:bottom w:val="none" w:sz="0" w:space="0" w:color="auto"/>
        <w:right w:val="none" w:sz="0" w:space="0" w:color="auto"/>
      </w:divBdr>
    </w:div>
    <w:div w:id="1029333545">
      <w:bodyDiv w:val="1"/>
      <w:marLeft w:val="0"/>
      <w:marRight w:val="0"/>
      <w:marTop w:val="0"/>
      <w:marBottom w:val="0"/>
      <w:divBdr>
        <w:top w:val="none" w:sz="0" w:space="0" w:color="auto"/>
        <w:left w:val="none" w:sz="0" w:space="0" w:color="auto"/>
        <w:bottom w:val="none" w:sz="0" w:space="0" w:color="auto"/>
        <w:right w:val="none" w:sz="0" w:space="0" w:color="auto"/>
      </w:divBdr>
    </w:div>
    <w:div w:id="1098403984">
      <w:bodyDiv w:val="1"/>
      <w:marLeft w:val="0"/>
      <w:marRight w:val="0"/>
      <w:marTop w:val="0"/>
      <w:marBottom w:val="0"/>
      <w:divBdr>
        <w:top w:val="none" w:sz="0" w:space="0" w:color="auto"/>
        <w:left w:val="none" w:sz="0" w:space="0" w:color="auto"/>
        <w:bottom w:val="none" w:sz="0" w:space="0" w:color="auto"/>
        <w:right w:val="none" w:sz="0" w:space="0" w:color="auto"/>
      </w:divBdr>
    </w:div>
    <w:div w:id="1107626545">
      <w:bodyDiv w:val="1"/>
      <w:marLeft w:val="0"/>
      <w:marRight w:val="0"/>
      <w:marTop w:val="0"/>
      <w:marBottom w:val="0"/>
      <w:divBdr>
        <w:top w:val="none" w:sz="0" w:space="0" w:color="auto"/>
        <w:left w:val="none" w:sz="0" w:space="0" w:color="auto"/>
        <w:bottom w:val="none" w:sz="0" w:space="0" w:color="auto"/>
        <w:right w:val="none" w:sz="0" w:space="0" w:color="auto"/>
      </w:divBdr>
    </w:div>
    <w:div w:id="1230117230">
      <w:bodyDiv w:val="1"/>
      <w:marLeft w:val="0"/>
      <w:marRight w:val="0"/>
      <w:marTop w:val="0"/>
      <w:marBottom w:val="0"/>
      <w:divBdr>
        <w:top w:val="none" w:sz="0" w:space="0" w:color="auto"/>
        <w:left w:val="none" w:sz="0" w:space="0" w:color="auto"/>
        <w:bottom w:val="none" w:sz="0" w:space="0" w:color="auto"/>
        <w:right w:val="none" w:sz="0" w:space="0" w:color="auto"/>
      </w:divBdr>
    </w:div>
    <w:div w:id="1234513057">
      <w:bodyDiv w:val="1"/>
      <w:marLeft w:val="0"/>
      <w:marRight w:val="0"/>
      <w:marTop w:val="0"/>
      <w:marBottom w:val="0"/>
      <w:divBdr>
        <w:top w:val="none" w:sz="0" w:space="0" w:color="auto"/>
        <w:left w:val="none" w:sz="0" w:space="0" w:color="auto"/>
        <w:bottom w:val="none" w:sz="0" w:space="0" w:color="auto"/>
        <w:right w:val="none" w:sz="0" w:space="0" w:color="auto"/>
      </w:divBdr>
    </w:div>
    <w:div w:id="1234703139">
      <w:bodyDiv w:val="1"/>
      <w:marLeft w:val="0"/>
      <w:marRight w:val="0"/>
      <w:marTop w:val="0"/>
      <w:marBottom w:val="0"/>
      <w:divBdr>
        <w:top w:val="none" w:sz="0" w:space="0" w:color="auto"/>
        <w:left w:val="none" w:sz="0" w:space="0" w:color="auto"/>
        <w:bottom w:val="none" w:sz="0" w:space="0" w:color="auto"/>
        <w:right w:val="none" w:sz="0" w:space="0" w:color="auto"/>
      </w:divBdr>
    </w:div>
    <w:div w:id="1270239680">
      <w:bodyDiv w:val="1"/>
      <w:marLeft w:val="0"/>
      <w:marRight w:val="0"/>
      <w:marTop w:val="0"/>
      <w:marBottom w:val="0"/>
      <w:divBdr>
        <w:top w:val="none" w:sz="0" w:space="0" w:color="auto"/>
        <w:left w:val="none" w:sz="0" w:space="0" w:color="auto"/>
        <w:bottom w:val="none" w:sz="0" w:space="0" w:color="auto"/>
        <w:right w:val="none" w:sz="0" w:space="0" w:color="auto"/>
      </w:divBdr>
    </w:div>
    <w:div w:id="1271087136">
      <w:bodyDiv w:val="1"/>
      <w:marLeft w:val="0"/>
      <w:marRight w:val="0"/>
      <w:marTop w:val="0"/>
      <w:marBottom w:val="0"/>
      <w:divBdr>
        <w:top w:val="none" w:sz="0" w:space="0" w:color="auto"/>
        <w:left w:val="none" w:sz="0" w:space="0" w:color="auto"/>
        <w:bottom w:val="none" w:sz="0" w:space="0" w:color="auto"/>
        <w:right w:val="none" w:sz="0" w:space="0" w:color="auto"/>
      </w:divBdr>
    </w:div>
    <w:div w:id="1282224410">
      <w:bodyDiv w:val="1"/>
      <w:marLeft w:val="0"/>
      <w:marRight w:val="0"/>
      <w:marTop w:val="0"/>
      <w:marBottom w:val="0"/>
      <w:divBdr>
        <w:top w:val="none" w:sz="0" w:space="0" w:color="auto"/>
        <w:left w:val="none" w:sz="0" w:space="0" w:color="auto"/>
        <w:bottom w:val="none" w:sz="0" w:space="0" w:color="auto"/>
        <w:right w:val="none" w:sz="0" w:space="0" w:color="auto"/>
      </w:divBdr>
    </w:div>
    <w:div w:id="1288008794">
      <w:bodyDiv w:val="1"/>
      <w:marLeft w:val="0"/>
      <w:marRight w:val="0"/>
      <w:marTop w:val="0"/>
      <w:marBottom w:val="0"/>
      <w:divBdr>
        <w:top w:val="none" w:sz="0" w:space="0" w:color="auto"/>
        <w:left w:val="none" w:sz="0" w:space="0" w:color="auto"/>
        <w:bottom w:val="none" w:sz="0" w:space="0" w:color="auto"/>
        <w:right w:val="none" w:sz="0" w:space="0" w:color="auto"/>
      </w:divBdr>
    </w:div>
    <w:div w:id="1306281728">
      <w:bodyDiv w:val="1"/>
      <w:marLeft w:val="0"/>
      <w:marRight w:val="0"/>
      <w:marTop w:val="0"/>
      <w:marBottom w:val="0"/>
      <w:divBdr>
        <w:top w:val="none" w:sz="0" w:space="0" w:color="auto"/>
        <w:left w:val="none" w:sz="0" w:space="0" w:color="auto"/>
        <w:bottom w:val="none" w:sz="0" w:space="0" w:color="auto"/>
        <w:right w:val="none" w:sz="0" w:space="0" w:color="auto"/>
      </w:divBdr>
    </w:div>
    <w:div w:id="1328630249">
      <w:bodyDiv w:val="1"/>
      <w:marLeft w:val="0"/>
      <w:marRight w:val="0"/>
      <w:marTop w:val="0"/>
      <w:marBottom w:val="0"/>
      <w:divBdr>
        <w:top w:val="none" w:sz="0" w:space="0" w:color="auto"/>
        <w:left w:val="none" w:sz="0" w:space="0" w:color="auto"/>
        <w:bottom w:val="none" w:sz="0" w:space="0" w:color="auto"/>
        <w:right w:val="none" w:sz="0" w:space="0" w:color="auto"/>
      </w:divBdr>
      <w:divsChild>
        <w:div w:id="1755466799">
          <w:marLeft w:val="0"/>
          <w:marRight w:val="0"/>
          <w:marTop w:val="0"/>
          <w:marBottom w:val="0"/>
          <w:divBdr>
            <w:top w:val="none" w:sz="0" w:space="0" w:color="auto"/>
            <w:left w:val="none" w:sz="0" w:space="0" w:color="auto"/>
            <w:bottom w:val="none" w:sz="0" w:space="0" w:color="auto"/>
            <w:right w:val="none" w:sz="0" w:space="0" w:color="auto"/>
          </w:divBdr>
          <w:divsChild>
            <w:div w:id="1526214242">
              <w:marLeft w:val="-225"/>
              <w:marRight w:val="-225"/>
              <w:marTop w:val="0"/>
              <w:marBottom w:val="0"/>
              <w:divBdr>
                <w:top w:val="none" w:sz="0" w:space="0" w:color="auto"/>
                <w:left w:val="none" w:sz="0" w:space="0" w:color="auto"/>
                <w:bottom w:val="none" w:sz="0" w:space="0" w:color="auto"/>
                <w:right w:val="none" w:sz="0" w:space="0" w:color="auto"/>
              </w:divBdr>
              <w:divsChild>
                <w:div w:id="160195370">
                  <w:marLeft w:val="0"/>
                  <w:marRight w:val="0"/>
                  <w:marTop w:val="0"/>
                  <w:marBottom w:val="0"/>
                  <w:divBdr>
                    <w:top w:val="none" w:sz="0" w:space="0" w:color="auto"/>
                    <w:left w:val="none" w:sz="0" w:space="0" w:color="auto"/>
                    <w:bottom w:val="none" w:sz="0" w:space="0" w:color="auto"/>
                    <w:right w:val="none" w:sz="0" w:space="0" w:color="auto"/>
                  </w:divBdr>
                  <w:divsChild>
                    <w:div w:id="1061441992">
                      <w:marLeft w:val="0"/>
                      <w:marRight w:val="0"/>
                      <w:marTop w:val="0"/>
                      <w:marBottom w:val="0"/>
                      <w:divBdr>
                        <w:top w:val="none" w:sz="0" w:space="0" w:color="auto"/>
                        <w:left w:val="none" w:sz="0" w:space="0" w:color="auto"/>
                        <w:bottom w:val="none" w:sz="0" w:space="0" w:color="auto"/>
                        <w:right w:val="none" w:sz="0" w:space="0" w:color="auto"/>
                      </w:divBdr>
                      <w:divsChild>
                        <w:div w:id="217741839">
                          <w:marLeft w:val="0"/>
                          <w:marRight w:val="0"/>
                          <w:marTop w:val="0"/>
                          <w:marBottom w:val="0"/>
                          <w:divBdr>
                            <w:top w:val="none" w:sz="0" w:space="0" w:color="auto"/>
                            <w:left w:val="none" w:sz="0" w:space="0" w:color="auto"/>
                            <w:bottom w:val="none" w:sz="0" w:space="0" w:color="auto"/>
                            <w:right w:val="none" w:sz="0" w:space="0" w:color="auto"/>
                          </w:divBdr>
                          <w:divsChild>
                            <w:div w:id="333458625">
                              <w:marLeft w:val="-225"/>
                              <w:marRight w:val="-225"/>
                              <w:marTop w:val="0"/>
                              <w:marBottom w:val="0"/>
                              <w:divBdr>
                                <w:top w:val="none" w:sz="0" w:space="0" w:color="auto"/>
                                <w:left w:val="none" w:sz="0" w:space="0" w:color="auto"/>
                                <w:bottom w:val="none" w:sz="0" w:space="0" w:color="auto"/>
                                <w:right w:val="none" w:sz="0" w:space="0" w:color="auto"/>
                              </w:divBdr>
                              <w:divsChild>
                                <w:div w:id="1536457981">
                                  <w:marLeft w:val="0"/>
                                  <w:marRight w:val="0"/>
                                  <w:marTop w:val="0"/>
                                  <w:marBottom w:val="0"/>
                                  <w:divBdr>
                                    <w:top w:val="none" w:sz="0" w:space="0" w:color="auto"/>
                                    <w:left w:val="none" w:sz="0" w:space="0" w:color="auto"/>
                                    <w:bottom w:val="none" w:sz="0" w:space="0" w:color="auto"/>
                                    <w:right w:val="none" w:sz="0" w:space="0" w:color="auto"/>
                                  </w:divBdr>
                                  <w:divsChild>
                                    <w:div w:id="1611090234">
                                      <w:marLeft w:val="0"/>
                                      <w:marRight w:val="0"/>
                                      <w:marTop w:val="0"/>
                                      <w:marBottom w:val="0"/>
                                      <w:divBdr>
                                        <w:top w:val="none" w:sz="0" w:space="0" w:color="auto"/>
                                        <w:left w:val="none" w:sz="0" w:space="0" w:color="auto"/>
                                        <w:bottom w:val="none" w:sz="0" w:space="0" w:color="auto"/>
                                        <w:right w:val="none" w:sz="0" w:space="0" w:color="auto"/>
                                      </w:divBdr>
                                      <w:divsChild>
                                        <w:div w:id="1578981561">
                                          <w:marLeft w:val="0"/>
                                          <w:marRight w:val="0"/>
                                          <w:marTop w:val="0"/>
                                          <w:marBottom w:val="0"/>
                                          <w:divBdr>
                                            <w:top w:val="none" w:sz="0" w:space="0" w:color="auto"/>
                                            <w:left w:val="none" w:sz="0" w:space="0" w:color="auto"/>
                                            <w:bottom w:val="none" w:sz="0" w:space="0" w:color="auto"/>
                                            <w:right w:val="none" w:sz="0" w:space="0" w:color="auto"/>
                                          </w:divBdr>
                                          <w:divsChild>
                                            <w:div w:id="692607772">
                                              <w:marLeft w:val="0"/>
                                              <w:marRight w:val="0"/>
                                              <w:marTop w:val="0"/>
                                              <w:marBottom w:val="0"/>
                                              <w:divBdr>
                                                <w:top w:val="none" w:sz="0" w:space="0" w:color="auto"/>
                                                <w:left w:val="none" w:sz="0" w:space="0" w:color="auto"/>
                                                <w:bottom w:val="none" w:sz="0" w:space="0" w:color="auto"/>
                                                <w:right w:val="none" w:sz="0" w:space="0" w:color="auto"/>
                                              </w:divBdr>
                                              <w:divsChild>
                                                <w:div w:id="2067758323">
                                                  <w:marLeft w:val="0"/>
                                                  <w:marRight w:val="0"/>
                                                  <w:marTop w:val="0"/>
                                                  <w:marBottom w:val="0"/>
                                                  <w:divBdr>
                                                    <w:top w:val="none" w:sz="0" w:space="0" w:color="auto"/>
                                                    <w:left w:val="none" w:sz="0" w:space="0" w:color="auto"/>
                                                    <w:bottom w:val="none" w:sz="0" w:space="0" w:color="auto"/>
                                                    <w:right w:val="none" w:sz="0" w:space="0" w:color="auto"/>
                                                  </w:divBdr>
                                                  <w:divsChild>
                                                    <w:div w:id="492987906">
                                                      <w:marLeft w:val="0"/>
                                                      <w:marRight w:val="0"/>
                                                      <w:marTop w:val="0"/>
                                                      <w:marBottom w:val="0"/>
                                                      <w:divBdr>
                                                        <w:top w:val="none" w:sz="0" w:space="0" w:color="auto"/>
                                                        <w:left w:val="none" w:sz="0" w:space="0" w:color="auto"/>
                                                        <w:bottom w:val="none" w:sz="0" w:space="0" w:color="auto"/>
                                                        <w:right w:val="none" w:sz="0" w:space="0" w:color="auto"/>
                                                      </w:divBdr>
                                                      <w:divsChild>
                                                        <w:div w:id="141820008">
                                                          <w:marLeft w:val="0"/>
                                                          <w:marRight w:val="0"/>
                                                          <w:marTop w:val="0"/>
                                                          <w:marBottom w:val="0"/>
                                                          <w:divBdr>
                                                            <w:top w:val="none" w:sz="0" w:space="0" w:color="auto"/>
                                                            <w:left w:val="none" w:sz="0" w:space="0" w:color="auto"/>
                                                            <w:bottom w:val="none" w:sz="0" w:space="0" w:color="auto"/>
                                                            <w:right w:val="none" w:sz="0" w:space="0" w:color="auto"/>
                                                          </w:divBdr>
                                                          <w:divsChild>
                                                            <w:div w:id="597912797">
                                                              <w:marLeft w:val="0"/>
                                                              <w:marRight w:val="0"/>
                                                              <w:marTop w:val="0"/>
                                                              <w:marBottom w:val="0"/>
                                                              <w:divBdr>
                                                                <w:top w:val="none" w:sz="0" w:space="0" w:color="auto"/>
                                                                <w:left w:val="none" w:sz="0" w:space="0" w:color="auto"/>
                                                                <w:bottom w:val="none" w:sz="0" w:space="0" w:color="auto"/>
                                                                <w:right w:val="none" w:sz="0" w:space="0" w:color="auto"/>
                                                              </w:divBdr>
                                                              <w:divsChild>
                                                                <w:div w:id="88992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35065441">
      <w:bodyDiv w:val="1"/>
      <w:marLeft w:val="0"/>
      <w:marRight w:val="0"/>
      <w:marTop w:val="0"/>
      <w:marBottom w:val="0"/>
      <w:divBdr>
        <w:top w:val="none" w:sz="0" w:space="0" w:color="auto"/>
        <w:left w:val="none" w:sz="0" w:space="0" w:color="auto"/>
        <w:bottom w:val="none" w:sz="0" w:space="0" w:color="auto"/>
        <w:right w:val="none" w:sz="0" w:space="0" w:color="auto"/>
      </w:divBdr>
      <w:divsChild>
        <w:div w:id="744105829">
          <w:marLeft w:val="0"/>
          <w:marRight w:val="0"/>
          <w:marTop w:val="0"/>
          <w:marBottom w:val="0"/>
          <w:divBdr>
            <w:top w:val="none" w:sz="0" w:space="0" w:color="auto"/>
            <w:left w:val="none" w:sz="0" w:space="0" w:color="auto"/>
            <w:bottom w:val="none" w:sz="0" w:space="0" w:color="auto"/>
            <w:right w:val="none" w:sz="0" w:space="0" w:color="auto"/>
          </w:divBdr>
          <w:divsChild>
            <w:div w:id="164518943">
              <w:marLeft w:val="0"/>
              <w:marRight w:val="0"/>
              <w:marTop w:val="0"/>
              <w:marBottom w:val="0"/>
              <w:divBdr>
                <w:top w:val="single" w:sz="2" w:space="0" w:color="C0ABAA"/>
                <w:left w:val="single" w:sz="6" w:space="0" w:color="C0ABAA"/>
                <w:bottom w:val="single" w:sz="2" w:space="0" w:color="C0ABAA"/>
                <w:right w:val="single" w:sz="6" w:space="0" w:color="C0ABAA"/>
              </w:divBdr>
              <w:divsChild>
                <w:div w:id="155832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93903">
      <w:bodyDiv w:val="1"/>
      <w:marLeft w:val="0"/>
      <w:marRight w:val="0"/>
      <w:marTop w:val="0"/>
      <w:marBottom w:val="0"/>
      <w:divBdr>
        <w:top w:val="none" w:sz="0" w:space="0" w:color="auto"/>
        <w:left w:val="none" w:sz="0" w:space="0" w:color="auto"/>
        <w:bottom w:val="none" w:sz="0" w:space="0" w:color="auto"/>
        <w:right w:val="none" w:sz="0" w:space="0" w:color="auto"/>
      </w:divBdr>
      <w:divsChild>
        <w:div w:id="1911232185">
          <w:marLeft w:val="0"/>
          <w:marRight w:val="0"/>
          <w:marTop w:val="0"/>
          <w:marBottom w:val="0"/>
          <w:divBdr>
            <w:top w:val="none" w:sz="0" w:space="0" w:color="auto"/>
            <w:left w:val="none" w:sz="0" w:space="0" w:color="auto"/>
            <w:bottom w:val="none" w:sz="0" w:space="0" w:color="auto"/>
            <w:right w:val="none" w:sz="0" w:space="0" w:color="auto"/>
          </w:divBdr>
          <w:divsChild>
            <w:div w:id="1575512775">
              <w:marLeft w:val="-225"/>
              <w:marRight w:val="-225"/>
              <w:marTop w:val="0"/>
              <w:marBottom w:val="0"/>
              <w:divBdr>
                <w:top w:val="none" w:sz="0" w:space="0" w:color="auto"/>
                <w:left w:val="none" w:sz="0" w:space="0" w:color="auto"/>
                <w:bottom w:val="none" w:sz="0" w:space="0" w:color="auto"/>
                <w:right w:val="none" w:sz="0" w:space="0" w:color="auto"/>
              </w:divBdr>
              <w:divsChild>
                <w:div w:id="625476654">
                  <w:marLeft w:val="0"/>
                  <w:marRight w:val="0"/>
                  <w:marTop w:val="0"/>
                  <w:marBottom w:val="0"/>
                  <w:divBdr>
                    <w:top w:val="none" w:sz="0" w:space="0" w:color="auto"/>
                    <w:left w:val="none" w:sz="0" w:space="0" w:color="auto"/>
                    <w:bottom w:val="none" w:sz="0" w:space="0" w:color="auto"/>
                    <w:right w:val="none" w:sz="0" w:space="0" w:color="auto"/>
                  </w:divBdr>
                  <w:divsChild>
                    <w:div w:id="2135249943">
                      <w:marLeft w:val="0"/>
                      <w:marRight w:val="0"/>
                      <w:marTop w:val="0"/>
                      <w:marBottom w:val="0"/>
                      <w:divBdr>
                        <w:top w:val="none" w:sz="0" w:space="0" w:color="auto"/>
                        <w:left w:val="none" w:sz="0" w:space="0" w:color="auto"/>
                        <w:bottom w:val="none" w:sz="0" w:space="0" w:color="auto"/>
                        <w:right w:val="none" w:sz="0" w:space="0" w:color="auto"/>
                      </w:divBdr>
                      <w:divsChild>
                        <w:div w:id="1039551073">
                          <w:marLeft w:val="0"/>
                          <w:marRight w:val="0"/>
                          <w:marTop w:val="0"/>
                          <w:marBottom w:val="0"/>
                          <w:divBdr>
                            <w:top w:val="none" w:sz="0" w:space="0" w:color="auto"/>
                            <w:left w:val="none" w:sz="0" w:space="0" w:color="auto"/>
                            <w:bottom w:val="none" w:sz="0" w:space="0" w:color="auto"/>
                            <w:right w:val="none" w:sz="0" w:space="0" w:color="auto"/>
                          </w:divBdr>
                          <w:divsChild>
                            <w:div w:id="1536388646">
                              <w:marLeft w:val="-225"/>
                              <w:marRight w:val="-225"/>
                              <w:marTop w:val="0"/>
                              <w:marBottom w:val="0"/>
                              <w:divBdr>
                                <w:top w:val="none" w:sz="0" w:space="0" w:color="auto"/>
                                <w:left w:val="none" w:sz="0" w:space="0" w:color="auto"/>
                                <w:bottom w:val="none" w:sz="0" w:space="0" w:color="auto"/>
                                <w:right w:val="none" w:sz="0" w:space="0" w:color="auto"/>
                              </w:divBdr>
                              <w:divsChild>
                                <w:div w:id="1222255374">
                                  <w:marLeft w:val="0"/>
                                  <w:marRight w:val="0"/>
                                  <w:marTop w:val="0"/>
                                  <w:marBottom w:val="0"/>
                                  <w:divBdr>
                                    <w:top w:val="none" w:sz="0" w:space="0" w:color="auto"/>
                                    <w:left w:val="none" w:sz="0" w:space="0" w:color="auto"/>
                                    <w:bottom w:val="none" w:sz="0" w:space="0" w:color="auto"/>
                                    <w:right w:val="none" w:sz="0" w:space="0" w:color="auto"/>
                                  </w:divBdr>
                                  <w:divsChild>
                                    <w:div w:id="1767383311">
                                      <w:marLeft w:val="0"/>
                                      <w:marRight w:val="0"/>
                                      <w:marTop w:val="0"/>
                                      <w:marBottom w:val="0"/>
                                      <w:divBdr>
                                        <w:top w:val="none" w:sz="0" w:space="0" w:color="auto"/>
                                        <w:left w:val="none" w:sz="0" w:space="0" w:color="auto"/>
                                        <w:bottom w:val="none" w:sz="0" w:space="0" w:color="auto"/>
                                        <w:right w:val="none" w:sz="0" w:space="0" w:color="auto"/>
                                      </w:divBdr>
                                      <w:divsChild>
                                        <w:div w:id="1150832565">
                                          <w:marLeft w:val="0"/>
                                          <w:marRight w:val="0"/>
                                          <w:marTop w:val="0"/>
                                          <w:marBottom w:val="0"/>
                                          <w:divBdr>
                                            <w:top w:val="none" w:sz="0" w:space="0" w:color="auto"/>
                                            <w:left w:val="none" w:sz="0" w:space="0" w:color="auto"/>
                                            <w:bottom w:val="none" w:sz="0" w:space="0" w:color="auto"/>
                                            <w:right w:val="none" w:sz="0" w:space="0" w:color="auto"/>
                                          </w:divBdr>
                                          <w:divsChild>
                                            <w:div w:id="1391538748">
                                              <w:marLeft w:val="0"/>
                                              <w:marRight w:val="0"/>
                                              <w:marTop w:val="0"/>
                                              <w:marBottom w:val="0"/>
                                              <w:divBdr>
                                                <w:top w:val="none" w:sz="0" w:space="0" w:color="auto"/>
                                                <w:left w:val="none" w:sz="0" w:space="0" w:color="auto"/>
                                                <w:bottom w:val="none" w:sz="0" w:space="0" w:color="auto"/>
                                                <w:right w:val="none" w:sz="0" w:space="0" w:color="auto"/>
                                              </w:divBdr>
                                              <w:divsChild>
                                                <w:div w:id="1885629950">
                                                  <w:marLeft w:val="0"/>
                                                  <w:marRight w:val="0"/>
                                                  <w:marTop w:val="0"/>
                                                  <w:marBottom w:val="0"/>
                                                  <w:divBdr>
                                                    <w:top w:val="none" w:sz="0" w:space="0" w:color="auto"/>
                                                    <w:left w:val="none" w:sz="0" w:space="0" w:color="auto"/>
                                                    <w:bottom w:val="none" w:sz="0" w:space="0" w:color="auto"/>
                                                    <w:right w:val="none" w:sz="0" w:space="0" w:color="auto"/>
                                                  </w:divBdr>
                                                  <w:divsChild>
                                                    <w:div w:id="1323268060">
                                                      <w:marLeft w:val="0"/>
                                                      <w:marRight w:val="0"/>
                                                      <w:marTop w:val="0"/>
                                                      <w:marBottom w:val="0"/>
                                                      <w:divBdr>
                                                        <w:top w:val="none" w:sz="0" w:space="0" w:color="auto"/>
                                                        <w:left w:val="none" w:sz="0" w:space="0" w:color="auto"/>
                                                        <w:bottom w:val="none" w:sz="0" w:space="0" w:color="auto"/>
                                                        <w:right w:val="none" w:sz="0" w:space="0" w:color="auto"/>
                                                      </w:divBdr>
                                                      <w:divsChild>
                                                        <w:div w:id="2070683756">
                                                          <w:marLeft w:val="0"/>
                                                          <w:marRight w:val="0"/>
                                                          <w:marTop w:val="0"/>
                                                          <w:marBottom w:val="0"/>
                                                          <w:divBdr>
                                                            <w:top w:val="none" w:sz="0" w:space="0" w:color="auto"/>
                                                            <w:left w:val="none" w:sz="0" w:space="0" w:color="auto"/>
                                                            <w:bottom w:val="none" w:sz="0" w:space="0" w:color="auto"/>
                                                            <w:right w:val="none" w:sz="0" w:space="0" w:color="auto"/>
                                                          </w:divBdr>
                                                          <w:divsChild>
                                                            <w:div w:id="1540623861">
                                                              <w:marLeft w:val="0"/>
                                                              <w:marRight w:val="0"/>
                                                              <w:marTop w:val="0"/>
                                                              <w:marBottom w:val="0"/>
                                                              <w:divBdr>
                                                                <w:top w:val="none" w:sz="0" w:space="0" w:color="auto"/>
                                                                <w:left w:val="none" w:sz="0" w:space="0" w:color="auto"/>
                                                                <w:bottom w:val="none" w:sz="0" w:space="0" w:color="auto"/>
                                                                <w:right w:val="none" w:sz="0" w:space="0" w:color="auto"/>
                                                              </w:divBdr>
                                                              <w:divsChild>
                                                                <w:div w:id="56460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53993750">
      <w:bodyDiv w:val="1"/>
      <w:marLeft w:val="0"/>
      <w:marRight w:val="0"/>
      <w:marTop w:val="0"/>
      <w:marBottom w:val="0"/>
      <w:divBdr>
        <w:top w:val="none" w:sz="0" w:space="0" w:color="auto"/>
        <w:left w:val="none" w:sz="0" w:space="0" w:color="auto"/>
        <w:bottom w:val="none" w:sz="0" w:space="0" w:color="auto"/>
        <w:right w:val="none" w:sz="0" w:space="0" w:color="auto"/>
      </w:divBdr>
    </w:div>
    <w:div w:id="1356686346">
      <w:bodyDiv w:val="1"/>
      <w:marLeft w:val="0"/>
      <w:marRight w:val="0"/>
      <w:marTop w:val="0"/>
      <w:marBottom w:val="0"/>
      <w:divBdr>
        <w:top w:val="none" w:sz="0" w:space="0" w:color="auto"/>
        <w:left w:val="none" w:sz="0" w:space="0" w:color="auto"/>
        <w:bottom w:val="none" w:sz="0" w:space="0" w:color="auto"/>
        <w:right w:val="none" w:sz="0" w:space="0" w:color="auto"/>
      </w:divBdr>
    </w:div>
    <w:div w:id="1367218528">
      <w:bodyDiv w:val="1"/>
      <w:marLeft w:val="0"/>
      <w:marRight w:val="0"/>
      <w:marTop w:val="0"/>
      <w:marBottom w:val="0"/>
      <w:divBdr>
        <w:top w:val="none" w:sz="0" w:space="0" w:color="auto"/>
        <w:left w:val="none" w:sz="0" w:space="0" w:color="auto"/>
        <w:bottom w:val="none" w:sz="0" w:space="0" w:color="auto"/>
        <w:right w:val="none" w:sz="0" w:space="0" w:color="auto"/>
      </w:divBdr>
    </w:div>
    <w:div w:id="1368726176">
      <w:bodyDiv w:val="1"/>
      <w:marLeft w:val="0"/>
      <w:marRight w:val="0"/>
      <w:marTop w:val="0"/>
      <w:marBottom w:val="0"/>
      <w:divBdr>
        <w:top w:val="none" w:sz="0" w:space="0" w:color="auto"/>
        <w:left w:val="none" w:sz="0" w:space="0" w:color="auto"/>
        <w:bottom w:val="none" w:sz="0" w:space="0" w:color="auto"/>
        <w:right w:val="none" w:sz="0" w:space="0" w:color="auto"/>
      </w:divBdr>
    </w:div>
    <w:div w:id="1372464411">
      <w:bodyDiv w:val="1"/>
      <w:marLeft w:val="0"/>
      <w:marRight w:val="0"/>
      <w:marTop w:val="0"/>
      <w:marBottom w:val="0"/>
      <w:divBdr>
        <w:top w:val="none" w:sz="0" w:space="0" w:color="auto"/>
        <w:left w:val="none" w:sz="0" w:space="0" w:color="auto"/>
        <w:bottom w:val="none" w:sz="0" w:space="0" w:color="auto"/>
        <w:right w:val="none" w:sz="0" w:space="0" w:color="auto"/>
      </w:divBdr>
    </w:div>
    <w:div w:id="1372806768">
      <w:bodyDiv w:val="1"/>
      <w:marLeft w:val="0"/>
      <w:marRight w:val="0"/>
      <w:marTop w:val="0"/>
      <w:marBottom w:val="0"/>
      <w:divBdr>
        <w:top w:val="none" w:sz="0" w:space="0" w:color="auto"/>
        <w:left w:val="none" w:sz="0" w:space="0" w:color="auto"/>
        <w:bottom w:val="none" w:sz="0" w:space="0" w:color="auto"/>
        <w:right w:val="none" w:sz="0" w:space="0" w:color="auto"/>
      </w:divBdr>
    </w:div>
    <w:div w:id="1421103139">
      <w:bodyDiv w:val="1"/>
      <w:marLeft w:val="0"/>
      <w:marRight w:val="0"/>
      <w:marTop w:val="0"/>
      <w:marBottom w:val="0"/>
      <w:divBdr>
        <w:top w:val="none" w:sz="0" w:space="0" w:color="auto"/>
        <w:left w:val="none" w:sz="0" w:space="0" w:color="auto"/>
        <w:bottom w:val="none" w:sz="0" w:space="0" w:color="auto"/>
        <w:right w:val="none" w:sz="0" w:space="0" w:color="auto"/>
      </w:divBdr>
    </w:div>
    <w:div w:id="1434084335">
      <w:bodyDiv w:val="1"/>
      <w:marLeft w:val="0"/>
      <w:marRight w:val="0"/>
      <w:marTop w:val="0"/>
      <w:marBottom w:val="0"/>
      <w:divBdr>
        <w:top w:val="none" w:sz="0" w:space="0" w:color="auto"/>
        <w:left w:val="none" w:sz="0" w:space="0" w:color="auto"/>
        <w:bottom w:val="none" w:sz="0" w:space="0" w:color="auto"/>
        <w:right w:val="none" w:sz="0" w:space="0" w:color="auto"/>
      </w:divBdr>
    </w:div>
    <w:div w:id="1444423971">
      <w:bodyDiv w:val="1"/>
      <w:marLeft w:val="0"/>
      <w:marRight w:val="0"/>
      <w:marTop w:val="0"/>
      <w:marBottom w:val="0"/>
      <w:divBdr>
        <w:top w:val="none" w:sz="0" w:space="0" w:color="auto"/>
        <w:left w:val="none" w:sz="0" w:space="0" w:color="auto"/>
        <w:bottom w:val="none" w:sz="0" w:space="0" w:color="auto"/>
        <w:right w:val="none" w:sz="0" w:space="0" w:color="auto"/>
      </w:divBdr>
    </w:div>
    <w:div w:id="1481119561">
      <w:bodyDiv w:val="1"/>
      <w:marLeft w:val="0"/>
      <w:marRight w:val="0"/>
      <w:marTop w:val="0"/>
      <w:marBottom w:val="0"/>
      <w:divBdr>
        <w:top w:val="none" w:sz="0" w:space="0" w:color="auto"/>
        <w:left w:val="none" w:sz="0" w:space="0" w:color="auto"/>
        <w:bottom w:val="none" w:sz="0" w:space="0" w:color="auto"/>
        <w:right w:val="none" w:sz="0" w:space="0" w:color="auto"/>
      </w:divBdr>
    </w:div>
    <w:div w:id="1501122616">
      <w:bodyDiv w:val="1"/>
      <w:marLeft w:val="0"/>
      <w:marRight w:val="0"/>
      <w:marTop w:val="0"/>
      <w:marBottom w:val="0"/>
      <w:divBdr>
        <w:top w:val="none" w:sz="0" w:space="0" w:color="auto"/>
        <w:left w:val="none" w:sz="0" w:space="0" w:color="auto"/>
        <w:bottom w:val="none" w:sz="0" w:space="0" w:color="auto"/>
        <w:right w:val="none" w:sz="0" w:space="0" w:color="auto"/>
      </w:divBdr>
    </w:div>
    <w:div w:id="1534346885">
      <w:bodyDiv w:val="1"/>
      <w:marLeft w:val="0"/>
      <w:marRight w:val="0"/>
      <w:marTop w:val="0"/>
      <w:marBottom w:val="0"/>
      <w:divBdr>
        <w:top w:val="none" w:sz="0" w:space="0" w:color="auto"/>
        <w:left w:val="none" w:sz="0" w:space="0" w:color="auto"/>
        <w:bottom w:val="none" w:sz="0" w:space="0" w:color="auto"/>
        <w:right w:val="none" w:sz="0" w:space="0" w:color="auto"/>
      </w:divBdr>
    </w:div>
    <w:div w:id="1572739875">
      <w:bodyDiv w:val="1"/>
      <w:marLeft w:val="0"/>
      <w:marRight w:val="0"/>
      <w:marTop w:val="0"/>
      <w:marBottom w:val="0"/>
      <w:divBdr>
        <w:top w:val="none" w:sz="0" w:space="0" w:color="auto"/>
        <w:left w:val="none" w:sz="0" w:space="0" w:color="auto"/>
        <w:bottom w:val="none" w:sz="0" w:space="0" w:color="auto"/>
        <w:right w:val="none" w:sz="0" w:space="0" w:color="auto"/>
      </w:divBdr>
    </w:div>
    <w:div w:id="1584991727">
      <w:bodyDiv w:val="1"/>
      <w:marLeft w:val="0"/>
      <w:marRight w:val="0"/>
      <w:marTop w:val="0"/>
      <w:marBottom w:val="0"/>
      <w:divBdr>
        <w:top w:val="none" w:sz="0" w:space="0" w:color="auto"/>
        <w:left w:val="none" w:sz="0" w:space="0" w:color="auto"/>
        <w:bottom w:val="none" w:sz="0" w:space="0" w:color="auto"/>
        <w:right w:val="none" w:sz="0" w:space="0" w:color="auto"/>
      </w:divBdr>
    </w:div>
    <w:div w:id="1604144909">
      <w:bodyDiv w:val="1"/>
      <w:marLeft w:val="0"/>
      <w:marRight w:val="0"/>
      <w:marTop w:val="0"/>
      <w:marBottom w:val="0"/>
      <w:divBdr>
        <w:top w:val="none" w:sz="0" w:space="0" w:color="auto"/>
        <w:left w:val="none" w:sz="0" w:space="0" w:color="auto"/>
        <w:bottom w:val="none" w:sz="0" w:space="0" w:color="auto"/>
        <w:right w:val="none" w:sz="0" w:space="0" w:color="auto"/>
      </w:divBdr>
    </w:div>
    <w:div w:id="1731032042">
      <w:bodyDiv w:val="1"/>
      <w:marLeft w:val="0"/>
      <w:marRight w:val="0"/>
      <w:marTop w:val="0"/>
      <w:marBottom w:val="0"/>
      <w:divBdr>
        <w:top w:val="none" w:sz="0" w:space="0" w:color="auto"/>
        <w:left w:val="none" w:sz="0" w:space="0" w:color="auto"/>
        <w:bottom w:val="none" w:sz="0" w:space="0" w:color="auto"/>
        <w:right w:val="none" w:sz="0" w:space="0" w:color="auto"/>
      </w:divBdr>
    </w:div>
    <w:div w:id="1764642049">
      <w:bodyDiv w:val="1"/>
      <w:marLeft w:val="0"/>
      <w:marRight w:val="0"/>
      <w:marTop w:val="0"/>
      <w:marBottom w:val="0"/>
      <w:divBdr>
        <w:top w:val="none" w:sz="0" w:space="0" w:color="auto"/>
        <w:left w:val="none" w:sz="0" w:space="0" w:color="auto"/>
        <w:bottom w:val="none" w:sz="0" w:space="0" w:color="auto"/>
        <w:right w:val="none" w:sz="0" w:space="0" w:color="auto"/>
      </w:divBdr>
    </w:div>
    <w:div w:id="1840656496">
      <w:bodyDiv w:val="1"/>
      <w:marLeft w:val="0"/>
      <w:marRight w:val="0"/>
      <w:marTop w:val="0"/>
      <w:marBottom w:val="0"/>
      <w:divBdr>
        <w:top w:val="none" w:sz="0" w:space="0" w:color="auto"/>
        <w:left w:val="none" w:sz="0" w:space="0" w:color="auto"/>
        <w:bottom w:val="none" w:sz="0" w:space="0" w:color="auto"/>
        <w:right w:val="none" w:sz="0" w:space="0" w:color="auto"/>
      </w:divBdr>
    </w:div>
    <w:div w:id="1886866115">
      <w:bodyDiv w:val="1"/>
      <w:marLeft w:val="0"/>
      <w:marRight w:val="0"/>
      <w:marTop w:val="0"/>
      <w:marBottom w:val="0"/>
      <w:divBdr>
        <w:top w:val="none" w:sz="0" w:space="0" w:color="auto"/>
        <w:left w:val="none" w:sz="0" w:space="0" w:color="auto"/>
        <w:bottom w:val="none" w:sz="0" w:space="0" w:color="auto"/>
        <w:right w:val="none" w:sz="0" w:space="0" w:color="auto"/>
      </w:divBdr>
    </w:div>
    <w:div w:id="1949118704">
      <w:bodyDiv w:val="1"/>
      <w:marLeft w:val="0"/>
      <w:marRight w:val="0"/>
      <w:marTop w:val="0"/>
      <w:marBottom w:val="0"/>
      <w:divBdr>
        <w:top w:val="none" w:sz="0" w:space="0" w:color="auto"/>
        <w:left w:val="none" w:sz="0" w:space="0" w:color="auto"/>
        <w:bottom w:val="none" w:sz="0" w:space="0" w:color="auto"/>
        <w:right w:val="none" w:sz="0" w:space="0" w:color="auto"/>
      </w:divBdr>
    </w:div>
    <w:div w:id="1978678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zekra.rahman@midaspr.co.uk"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iz.mallett@midaspr.co.uk"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tif"/><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4FA48-3C6C-425F-A084-30427E494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2</Pages>
  <Words>527</Words>
  <Characters>3006</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PUBLISHER</vt:lpstr>
    </vt:vector>
  </TitlesOfParts>
  <Company>The Random House Group Ltd.</Company>
  <LinksUpToDate>false</LinksUpToDate>
  <CharactersWithSpaces>3526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PUBLISHER</dc:title>
  <dc:creator>Dani Freeman</dc:creator>
  <cp:lastModifiedBy>Hannah Grimmette</cp:lastModifiedBy>
  <cp:revision>13</cp:revision>
  <cp:lastPrinted>2015-09-02T13:49:00Z</cp:lastPrinted>
  <dcterms:created xsi:type="dcterms:W3CDTF">2017-08-16T13:25:00Z</dcterms:created>
  <dcterms:modified xsi:type="dcterms:W3CDTF">2017-09-22T11:11:00Z</dcterms:modified>
</cp:coreProperties>
</file>